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3" w:rsidRPr="00833B61" w:rsidRDefault="00E35D63" w:rsidP="00520059">
      <w:pPr>
        <w:ind w:left="1440" w:firstLine="720"/>
        <w:rPr>
          <w:b/>
          <w:sz w:val="20"/>
        </w:rPr>
      </w:pPr>
      <w:r>
        <w:rPr>
          <w:b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.95pt;width:175.9pt;height:81pt;z-index:251658240" stroked="f">
            <v:textbox style="mso-next-textbox:#_x0000_s1026">
              <w:txbxContent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NESECRET</w:t>
                  </w:r>
                </w:p>
                <w:p w:rsidR="00A44CC3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T</w:t>
                  </w:r>
                  <w:r>
                    <w:rPr>
                      <w:b/>
                      <w:sz w:val="20"/>
                    </w:rPr>
                    <w:t>Î</w:t>
                  </w:r>
                  <w:r w:rsidRPr="00833B61">
                    <w:rPr>
                      <w:b/>
                      <w:sz w:val="20"/>
                    </w:rPr>
                    <w:t>RGU MUREŞ</w:t>
                  </w:r>
                </w:p>
                <w:p w:rsidR="00A44CC3" w:rsidRPr="00991F40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A44CC3" w:rsidRPr="00991F40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991F40">
                    <w:rPr>
                      <w:b/>
                      <w:color w:val="000000" w:themeColor="text1"/>
                      <w:sz w:val="20"/>
                    </w:rPr>
                    <w:t xml:space="preserve">Nr. </w:t>
                  </w:r>
                  <w:r w:rsidR="00991F40" w:rsidRPr="00991F40">
                    <w:rPr>
                      <w:b/>
                      <w:color w:val="000000" w:themeColor="text1"/>
                      <w:sz w:val="20"/>
                    </w:rPr>
                    <w:t>244500</w:t>
                  </w:r>
                  <w:r w:rsidR="007020DE" w:rsidRPr="00991F40">
                    <w:rPr>
                      <w:b/>
                      <w:color w:val="000000" w:themeColor="text1"/>
                      <w:sz w:val="20"/>
                    </w:rPr>
                    <w:t xml:space="preserve"> </w:t>
                  </w:r>
                  <w:r w:rsidR="00991F40" w:rsidRPr="00991F40">
                    <w:rPr>
                      <w:b/>
                      <w:color w:val="000000" w:themeColor="text1"/>
                      <w:sz w:val="20"/>
                    </w:rPr>
                    <w:t>din 18</w:t>
                  </w:r>
                  <w:r w:rsidR="002837F8" w:rsidRPr="00991F40">
                    <w:rPr>
                      <w:b/>
                      <w:color w:val="000000" w:themeColor="text1"/>
                      <w:sz w:val="20"/>
                    </w:rPr>
                    <w:t>.01.2022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Ex</w:t>
                  </w:r>
                  <w:r>
                    <w:rPr>
                      <w:b/>
                      <w:sz w:val="20"/>
                    </w:rPr>
                    <w:t xml:space="preserve">. </w:t>
                  </w:r>
                  <w:r w:rsidRPr="00833B61">
                    <w:rPr>
                      <w:b/>
                      <w:sz w:val="20"/>
                    </w:rPr>
                    <w:t xml:space="preserve"> UNIC</w:t>
                  </w:r>
                </w:p>
              </w:txbxContent>
            </v:textbox>
          </v:shape>
        </w:pict>
      </w:r>
      <w:r w:rsidR="00A44CC3" w:rsidRPr="00833B61">
        <w:rPr>
          <w:b/>
          <w:sz w:val="20"/>
        </w:rPr>
        <w:t>ROMÂNIA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            MINISTERUL AFACERILOR INTERNE   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INSPECTORATUL GENERAL AL POLIŢIEI ROMÂNE                    </w:t>
      </w:r>
    </w:p>
    <w:p w:rsidR="00A44CC3" w:rsidRPr="00833B61" w:rsidRDefault="00A44CC3" w:rsidP="00A44CC3">
      <w:pPr>
        <w:rPr>
          <w:color w:val="000000"/>
          <w:sz w:val="20"/>
        </w:rPr>
      </w:pPr>
      <w:r w:rsidRPr="00833B61">
        <w:rPr>
          <w:b/>
          <w:sz w:val="20"/>
        </w:rPr>
        <w:t xml:space="preserve">                                          </w:t>
      </w:r>
      <w:r>
        <w:rPr>
          <w:b/>
          <w:noProof/>
          <w:sz w:val="20"/>
          <w:lang w:val="en-US" w:eastAsia="en-US"/>
        </w:rPr>
        <w:drawing>
          <wp:inline distT="0" distB="0" distL="0" distR="0">
            <wp:extent cx="572770" cy="683895"/>
            <wp:effectExtent l="19050" t="0" r="0" b="0"/>
            <wp:docPr id="17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C3" w:rsidRPr="00F42FDE" w:rsidRDefault="00A44CC3" w:rsidP="00694257">
      <w:pPr>
        <w:tabs>
          <w:tab w:val="left" w:pos="7868"/>
        </w:tabs>
        <w:rPr>
          <w:b/>
          <w:color w:val="000000"/>
          <w:sz w:val="20"/>
          <w:lang w:val="fr-FR"/>
        </w:rPr>
      </w:pPr>
      <w:r w:rsidRPr="00833B61">
        <w:rPr>
          <w:b/>
          <w:color w:val="000000"/>
          <w:sz w:val="20"/>
          <w:lang w:val="fr-FR"/>
        </w:rPr>
        <w:t xml:space="preserve">    INSPECTORATUL DE POLIŢIE JUDEŢEAN MUREŞ</w:t>
      </w:r>
      <w:r w:rsidR="00694257">
        <w:rPr>
          <w:b/>
          <w:color w:val="000000"/>
          <w:sz w:val="20"/>
          <w:lang w:val="fr-FR"/>
        </w:rPr>
        <w:tab/>
      </w:r>
    </w:p>
    <w:p w:rsidR="00694257" w:rsidRPr="00694257" w:rsidRDefault="00694257" w:rsidP="0063082D">
      <w:pPr>
        <w:pStyle w:val="Heading1"/>
        <w:rPr>
          <w:b w:val="0"/>
          <w:sz w:val="24"/>
          <w:szCs w:val="24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 w:rsidRPr="00694257">
        <w:rPr>
          <w:sz w:val="24"/>
          <w:szCs w:val="24"/>
        </w:rPr>
        <w:t xml:space="preserve"> </w:t>
      </w:r>
    </w:p>
    <w:p w:rsidR="00694257" w:rsidRDefault="00694257" w:rsidP="00694257">
      <w:pPr>
        <w:spacing w:before="120"/>
        <w:rPr>
          <w:b/>
          <w:bCs/>
          <w:sz w:val="32"/>
          <w:szCs w:val="32"/>
        </w:rPr>
      </w:pPr>
    </w:p>
    <w:p w:rsidR="00A44CC3" w:rsidRPr="00F618F4" w:rsidRDefault="00A44CC3" w:rsidP="00A44CC3">
      <w:pPr>
        <w:spacing w:before="120"/>
        <w:jc w:val="center"/>
        <w:rPr>
          <w:b/>
          <w:bCs/>
          <w:sz w:val="32"/>
          <w:szCs w:val="32"/>
        </w:rPr>
      </w:pPr>
      <w:r w:rsidRPr="00F618F4">
        <w:rPr>
          <w:b/>
          <w:bCs/>
          <w:sz w:val="32"/>
          <w:szCs w:val="32"/>
        </w:rPr>
        <w:t>ANUNŢ</w:t>
      </w:r>
    </w:p>
    <w:p w:rsidR="00F618F4" w:rsidRPr="00F618F4" w:rsidRDefault="00F618F4" w:rsidP="00F618F4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  <w:r w:rsidRPr="00F618F4">
        <w:rPr>
          <w:b/>
          <w:sz w:val="28"/>
          <w:szCs w:val="28"/>
        </w:rPr>
        <w:t xml:space="preserve">În atenţia candidaţilor care au obţinut aceeaşi notă la proba scrisă, din 23.12.2021, în cadrul concursului organizat de Inspectoratul de Poliție Județean Mureş </w:t>
      </w:r>
    </w:p>
    <w:p w:rsidR="00F618F4" w:rsidRPr="00F618F4" w:rsidRDefault="00F618F4" w:rsidP="00F618F4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  <w:r w:rsidRPr="00F618F4">
        <w:rPr>
          <w:b/>
          <w:sz w:val="28"/>
          <w:szCs w:val="28"/>
        </w:rPr>
        <w:t xml:space="preserve">pentru ocuparea unui număr de 11 posturi vacante de ajutor post, specialitatea ordine publică </w:t>
      </w:r>
    </w:p>
    <w:p w:rsidR="00F618F4" w:rsidRPr="00F618F4" w:rsidRDefault="00F618F4" w:rsidP="00F618F4">
      <w:pPr>
        <w:pStyle w:val="BodyText"/>
        <w:spacing w:after="0"/>
        <w:rPr>
          <w:b/>
          <w:sz w:val="28"/>
          <w:szCs w:val="28"/>
        </w:rPr>
      </w:pPr>
    </w:p>
    <w:p w:rsidR="00A44CC3" w:rsidRPr="00F618F4" w:rsidRDefault="00A44CC3" w:rsidP="00520059">
      <w:pPr>
        <w:pStyle w:val="NoSpacing"/>
        <w:jc w:val="center"/>
        <w:rPr>
          <w:b/>
          <w:bCs/>
          <w:sz w:val="28"/>
          <w:szCs w:val="28"/>
        </w:rPr>
      </w:pPr>
    </w:p>
    <w:p w:rsidR="0063082D" w:rsidRPr="00F618F4" w:rsidRDefault="0063082D" w:rsidP="0063082D">
      <w:pPr>
        <w:jc w:val="both"/>
        <w:rPr>
          <w:szCs w:val="28"/>
        </w:rPr>
      </w:pPr>
    </w:p>
    <w:p w:rsidR="0063082D" w:rsidRPr="00F618F4" w:rsidRDefault="0063082D" w:rsidP="0063082D">
      <w:pPr>
        <w:spacing w:after="120"/>
        <w:ind w:firstLine="709"/>
        <w:jc w:val="both"/>
        <w:rPr>
          <w:b/>
          <w:szCs w:val="28"/>
        </w:rPr>
      </w:pPr>
      <w:r w:rsidRPr="00F618F4">
        <w:rPr>
          <w:b/>
          <w:szCs w:val="28"/>
          <w:u w:val="single"/>
        </w:rPr>
        <w:t>Cu data prezentului anunț se publică lista cu rezultatele obţinute de către candidaţi la</w:t>
      </w:r>
      <w:r w:rsidR="00F618F4" w:rsidRPr="00F618F4">
        <w:rPr>
          <w:b/>
          <w:szCs w:val="28"/>
          <w:u w:val="single"/>
        </w:rPr>
        <w:t xml:space="preserve"> INTERVIUL </w:t>
      </w:r>
      <w:r w:rsidR="00305D7F">
        <w:rPr>
          <w:b/>
          <w:szCs w:val="28"/>
          <w:u w:val="single"/>
        </w:rPr>
        <w:t>DE DEPARTAJARE</w:t>
      </w:r>
      <w:r w:rsidR="00F618F4" w:rsidRPr="00F618F4">
        <w:rPr>
          <w:b/>
          <w:szCs w:val="28"/>
          <w:u w:val="single"/>
        </w:rPr>
        <w:t>, desfășurat</w:t>
      </w:r>
      <w:r w:rsidRPr="00F618F4">
        <w:rPr>
          <w:b/>
          <w:szCs w:val="28"/>
          <w:u w:val="single"/>
        </w:rPr>
        <w:t xml:space="preserve"> în data </w:t>
      </w:r>
      <w:r w:rsidRPr="00305D7F">
        <w:rPr>
          <w:b/>
          <w:color w:val="000000" w:themeColor="text1"/>
          <w:szCs w:val="28"/>
          <w:u w:val="single"/>
        </w:rPr>
        <w:t xml:space="preserve">de </w:t>
      </w:r>
      <w:r w:rsidR="002837F8" w:rsidRPr="00305D7F">
        <w:rPr>
          <w:b/>
          <w:color w:val="000000" w:themeColor="text1"/>
          <w:szCs w:val="28"/>
          <w:highlight w:val="yellow"/>
          <w:u w:val="single"/>
        </w:rPr>
        <w:t>18</w:t>
      </w:r>
      <w:r w:rsidRPr="00305D7F">
        <w:rPr>
          <w:b/>
          <w:color w:val="000000" w:themeColor="text1"/>
          <w:szCs w:val="28"/>
          <w:highlight w:val="yellow"/>
          <w:u w:val="single"/>
        </w:rPr>
        <w:t xml:space="preserve"> </w:t>
      </w:r>
      <w:r w:rsidR="002837F8" w:rsidRPr="00305D7F">
        <w:rPr>
          <w:b/>
          <w:color w:val="000000" w:themeColor="text1"/>
          <w:szCs w:val="28"/>
          <w:highlight w:val="yellow"/>
          <w:u w:val="single"/>
        </w:rPr>
        <w:t>ianuarie</w:t>
      </w:r>
      <w:r w:rsidR="00F618F4" w:rsidRPr="00305D7F">
        <w:rPr>
          <w:b/>
          <w:color w:val="000000" w:themeColor="text1"/>
          <w:szCs w:val="28"/>
          <w:highlight w:val="yellow"/>
          <w:u w:val="single"/>
        </w:rPr>
        <w:t xml:space="preserve"> </w:t>
      </w:r>
      <w:r w:rsidRPr="00305D7F">
        <w:rPr>
          <w:b/>
          <w:color w:val="000000" w:themeColor="text1"/>
          <w:szCs w:val="28"/>
          <w:highlight w:val="yellow"/>
          <w:u w:val="single"/>
        </w:rPr>
        <w:t>202</w:t>
      </w:r>
      <w:r w:rsidR="00F618F4" w:rsidRPr="00305D7F">
        <w:rPr>
          <w:b/>
          <w:color w:val="000000" w:themeColor="text1"/>
          <w:szCs w:val="28"/>
          <w:highlight w:val="yellow"/>
          <w:u w:val="single"/>
        </w:rPr>
        <w:t>2</w:t>
      </w:r>
      <w:r w:rsidRPr="00305D7F">
        <w:rPr>
          <w:b/>
          <w:color w:val="000000" w:themeColor="text1"/>
          <w:szCs w:val="28"/>
          <w:u w:val="single"/>
        </w:rPr>
        <w:t>, în</w:t>
      </w:r>
      <w:r w:rsidRPr="00F618F4">
        <w:rPr>
          <w:b/>
          <w:szCs w:val="28"/>
          <w:u w:val="single"/>
        </w:rPr>
        <w:t xml:space="preserve"> cadrul concursului organizat de Inspectoratul de Poliție Județean Mureş</w:t>
      </w:r>
      <w:r w:rsidRPr="00F618F4">
        <w:rPr>
          <w:b/>
          <w:szCs w:val="28"/>
        </w:rPr>
        <w:t>, listă ce constituie anexă la prezen</w:t>
      </w:r>
      <w:r w:rsidR="00F618F4" w:rsidRPr="00F618F4">
        <w:rPr>
          <w:b/>
          <w:szCs w:val="28"/>
        </w:rPr>
        <w:t>tul anunţ.</w:t>
      </w:r>
    </w:p>
    <w:p w:rsidR="00F618F4" w:rsidRPr="006E4306" w:rsidRDefault="00F618F4" w:rsidP="0063082D">
      <w:pPr>
        <w:spacing w:after="120"/>
        <w:ind w:firstLine="709"/>
        <w:jc w:val="both"/>
        <w:rPr>
          <w:b/>
          <w:szCs w:val="28"/>
        </w:rPr>
      </w:pPr>
    </w:p>
    <w:p w:rsidR="0063082D" w:rsidRPr="005D0A79" w:rsidRDefault="0063082D" w:rsidP="0063082D">
      <w:pPr>
        <w:pStyle w:val="ListParagraph"/>
        <w:tabs>
          <w:tab w:val="left" w:pos="284"/>
        </w:tabs>
        <w:ind w:left="1080"/>
        <w:jc w:val="both"/>
        <w:rPr>
          <w:b/>
          <w:szCs w:val="28"/>
        </w:rPr>
      </w:pPr>
    </w:p>
    <w:p w:rsidR="00F618F4" w:rsidRDefault="00F618F4" w:rsidP="00F618F4">
      <w:pPr>
        <w:ind w:firstLine="720"/>
        <w:jc w:val="both"/>
        <w:rPr>
          <w:b/>
          <w:sz w:val="26"/>
          <w:szCs w:val="26"/>
        </w:rPr>
      </w:pPr>
      <w:r w:rsidRPr="005939A4">
        <w:rPr>
          <w:b/>
          <w:sz w:val="26"/>
          <w:szCs w:val="26"/>
        </w:rPr>
        <w:t>Întrucât interviul pentru departajarea candidaţilor</w:t>
      </w:r>
      <w:r>
        <w:rPr>
          <w:b/>
          <w:sz w:val="26"/>
          <w:szCs w:val="26"/>
        </w:rPr>
        <w:t xml:space="preserve"> nu este o prob</w:t>
      </w:r>
      <w:r w:rsidR="00991F40">
        <w:rPr>
          <w:b/>
          <w:sz w:val="26"/>
          <w:szCs w:val="26"/>
        </w:rPr>
        <w:t>ă de concurs, acesta NU ESTE SU</w:t>
      </w:r>
      <w:r>
        <w:rPr>
          <w:b/>
          <w:sz w:val="26"/>
          <w:szCs w:val="26"/>
        </w:rPr>
        <w:t>PUS CONTESTĂRII.</w:t>
      </w:r>
    </w:p>
    <w:p w:rsidR="0063082D" w:rsidRDefault="0063082D" w:rsidP="00F618F4">
      <w:pPr>
        <w:spacing w:after="120"/>
        <w:jc w:val="center"/>
        <w:rPr>
          <w:rFonts w:ascii="Arial" w:hAnsi="Arial" w:cs="Arial"/>
          <w:szCs w:val="28"/>
        </w:rPr>
      </w:pPr>
    </w:p>
    <w:p w:rsidR="004A3E31" w:rsidRDefault="004A3E31" w:rsidP="004A3E31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lang w:val="ro-RO"/>
        </w:rPr>
        <w:t xml:space="preserve">Candidații declarați </w:t>
      </w:r>
      <w:r>
        <w:rPr>
          <w:b/>
          <w:i/>
          <w:color w:val="auto"/>
          <w:sz w:val="28"/>
          <w:szCs w:val="28"/>
          <w:lang w:val="ro-RO"/>
        </w:rPr>
        <w:t>ADMIS</w:t>
      </w:r>
      <w:r>
        <w:rPr>
          <w:b/>
          <w:color w:val="auto"/>
          <w:sz w:val="28"/>
          <w:szCs w:val="28"/>
          <w:lang w:val="ro-RO"/>
        </w:rPr>
        <w:t xml:space="preserve"> se vor prezenta la Serviciul Resurse Umane în data  de </w:t>
      </w:r>
      <w:r>
        <w:rPr>
          <w:b/>
          <w:color w:val="auto"/>
          <w:sz w:val="28"/>
          <w:szCs w:val="28"/>
          <w:highlight w:val="yellow"/>
          <w:lang w:val="ro-RO"/>
        </w:rPr>
        <w:t>19.01.202</w:t>
      </w:r>
      <w:r w:rsidRPr="00C470D0">
        <w:rPr>
          <w:b/>
          <w:color w:val="auto"/>
          <w:sz w:val="28"/>
          <w:szCs w:val="28"/>
          <w:highlight w:val="yellow"/>
          <w:lang w:val="ro-RO"/>
        </w:rPr>
        <w:t>2</w:t>
      </w:r>
      <w:r>
        <w:rPr>
          <w:b/>
          <w:color w:val="auto"/>
          <w:sz w:val="28"/>
          <w:szCs w:val="28"/>
          <w:lang w:val="ro-RO"/>
        </w:rPr>
        <w:t xml:space="preserve"> orele </w:t>
      </w:r>
      <w:r>
        <w:rPr>
          <w:b/>
          <w:color w:val="auto"/>
          <w:sz w:val="28"/>
          <w:szCs w:val="28"/>
          <w:highlight w:val="yellow"/>
          <w:lang w:val="ro-RO"/>
        </w:rPr>
        <w:t>12.</w:t>
      </w:r>
      <w:r w:rsidRPr="004A3E31">
        <w:rPr>
          <w:b/>
          <w:color w:val="auto"/>
          <w:sz w:val="28"/>
          <w:szCs w:val="28"/>
          <w:highlight w:val="yellow"/>
          <w:lang w:val="ro-RO"/>
        </w:rPr>
        <w:t>45</w:t>
      </w:r>
      <w:r>
        <w:rPr>
          <w:b/>
          <w:color w:val="auto"/>
          <w:sz w:val="28"/>
          <w:szCs w:val="28"/>
          <w:lang w:val="ro-RO"/>
        </w:rPr>
        <w:t xml:space="preserve"> </w:t>
      </w:r>
      <w:r>
        <w:rPr>
          <w:color w:val="auto"/>
          <w:sz w:val="28"/>
          <w:szCs w:val="28"/>
          <w:lang w:val="ro-RO"/>
        </w:rPr>
        <w:t xml:space="preserve">pentru înmânarea adresei Serviciului Resurse Umane și a copiei Adeverinței medicale aflată la dosarul de concurs, urmând a se prezenta cu aceasta, în aceeași zi, începând cu ora </w:t>
      </w:r>
      <w:r>
        <w:rPr>
          <w:b/>
          <w:color w:val="auto"/>
          <w:sz w:val="28"/>
          <w:szCs w:val="28"/>
          <w:lang w:val="ro-RO"/>
        </w:rPr>
        <w:t>13.00</w:t>
      </w:r>
      <w:r>
        <w:rPr>
          <w:color w:val="auto"/>
          <w:sz w:val="28"/>
          <w:szCs w:val="28"/>
          <w:lang w:val="ro-RO"/>
        </w:rPr>
        <w:t xml:space="preserve">, la </w:t>
      </w:r>
      <w:r>
        <w:rPr>
          <w:b/>
          <w:color w:val="auto"/>
          <w:sz w:val="28"/>
          <w:szCs w:val="28"/>
          <w:u w:val="single"/>
          <w:lang w:val="ro-RO"/>
        </w:rPr>
        <w:t>Centrul Medical Județean Mureș</w:t>
      </w:r>
      <w:r>
        <w:rPr>
          <w:b/>
          <w:color w:val="auto"/>
          <w:sz w:val="28"/>
          <w:szCs w:val="28"/>
          <w:lang w:val="ro-RO"/>
        </w:rPr>
        <w:t xml:space="preserve"> </w:t>
      </w:r>
      <w:r>
        <w:rPr>
          <w:color w:val="auto"/>
          <w:sz w:val="28"/>
          <w:szCs w:val="28"/>
          <w:lang w:val="ro-RO"/>
        </w:rPr>
        <w:t xml:space="preserve">din incinta Inspectoratului de Poliție Județean Mureș </w:t>
      </w:r>
      <w:r w:rsidRPr="0036514D">
        <w:rPr>
          <w:color w:val="auto"/>
          <w:sz w:val="28"/>
          <w:szCs w:val="28"/>
          <w:u w:val="single"/>
          <w:lang w:val="ro-RO"/>
        </w:rPr>
        <w:t>pentru deschiderea Fișei medicale</w:t>
      </w:r>
      <w:r>
        <w:rPr>
          <w:color w:val="auto"/>
          <w:sz w:val="28"/>
          <w:szCs w:val="28"/>
          <w:lang w:val="ro-RO"/>
        </w:rPr>
        <w:t xml:space="preserve">, conform OMAI nr. 105 din 06.07.2020, </w:t>
      </w:r>
      <w:r w:rsidRPr="0036514D">
        <w:rPr>
          <w:color w:val="auto"/>
          <w:sz w:val="28"/>
          <w:szCs w:val="28"/>
          <w:highlight w:val="yellow"/>
          <w:lang w:val="ro-RO"/>
        </w:rPr>
        <w:t>conform planificării anexate</w:t>
      </w:r>
      <w:r>
        <w:rPr>
          <w:color w:val="auto"/>
          <w:sz w:val="28"/>
          <w:szCs w:val="28"/>
          <w:lang w:val="ro-RO"/>
        </w:rPr>
        <w:t>.</w:t>
      </w:r>
    </w:p>
    <w:p w:rsidR="004A3E31" w:rsidRDefault="004A3E31" w:rsidP="004A3E31">
      <w:pPr>
        <w:pStyle w:val="Default"/>
        <w:rPr>
          <w:b/>
          <w:sz w:val="26"/>
          <w:szCs w:val="26"/>
        </w:rPr>
      </w:pPr>
    </w:p>
    <w:p w:rsidR="004A3E31" w:rsidRPr="00B873A4" w:rsidRDefault="004A3E31" w:rsidP="004A3E31">
      <w:pPr>
        <w:pStyle w:val="NormalWeb"/>
        <w:spacing w:before="0" w:beforeAutospacing="0" w:after="120" w:afterAutospacing="0"/>
        <w:jc w:val="both"/>
        <w:rPr>
          <w:sz w:val="28"/>
          <w:szCs w:val="28"/>
          <w:lang w:val="ro-RO"/>
        </w:rPr>
      </w:pPr>
    </w:p>
    <w:p w:rsidR="004A3E31" w:rsidRPr="00290F74" w:rsidRDefault="004A3E31" w:rsidP="004A3E31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D73C4A">
        <w:rPr>
          <w:sz w:val="28"/>
          <w:szCs w:val="28"/>
          <w:lang w:val="ro-RO"/>
        </w:rPr>
        <w:tab/>
      </w:r>
      <w:r w:rsidRPr="008C3360">
        <w:rPr>
          <w:sz w:val="28"/>
          <w:szCs w:val="28"/>
          <w:highlight w:val="yellow"/>
          <w:lang w:val="ro-RO"/>
        </w:rPr>
        <w:t>Accesul în incinta Inspectoratului de Poliție va fi permis doar pentru</w:t>
      </w:r>
      <w:r w:rsidRPr="008C3360">
        <w:rPr>
          <w:b/>
          <w:sz w:val="28"/>
          <w:szCs w:val="28"/>
          <w:highlight w:val="yellow"/>
          <w:lang w:val="ro-RO"/>
        </w:rPr>
        <w:t>:</w:t>
      </w:r>
    </w:p>
    <w:p w:rsidR="004A3E31" w:rsidRPr="00D73C4A" w:rsidRDefault="004A3E31" w:rsidP="004A3E3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4A3E31" w:rsidRDefault="004A3E31" w:rsidP="004A3E3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73C4A">
        <w:rPr>
          <w:sz w:val="28"/>
          <w:szCs w:val="28"/>
          <w:lang w:val="ro-RO"/>
        </w:rPr>
        <w:t>Candidaţii care sunt vaccinaţi</w:t>
      </w:r>
      <w:r>
        <w:rPr>
          <w:sz w:val="28"/>
          <w:szCs w:val="28"/>
          <w:lang w:val="ro-RO"/>
        </w:rPr>
        <w:t xml:space="preserve"> </w:t>
      </w:r>
      <w:r w:rsidRPr="00D73C4A">
        <w:rPr>
          <w:sz w:val="28"/>
          <w:szCs w:val="28"/>
          <w:lang w:val="ro-RO"/>
        </w:rPr>
        <w:t>SARS-COV-2, dacă au trecut minimum 10 zile de la finalizarea schemei complete de vaccinare</w:t>
      </w:r>
      <w:r>
        <w:rPr>
          <w:sz w:val="28"/>
          <w:szCs w:val="28"/>
          <w:lang w:val="ro-RO"/>
        </w:rPr>
        <w:t>;</w:t>
      </w:r>
    </w:p>
    <w:p w:rsidR="004A3E31" w:rsidRDefault="004A3E31" w:rsidP="004A3E3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4A3E31" w:rsidRDefault="004A3E31" w:rsidP="004A3E3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Candidaţii care se află în perioada cuprinsă între a 15-a zi şi a 180-a zi, ulterioară confirmării infectării cu virusul SARS-COV-2;</w:t>
      </w:r>
    </w:p>
    <w:p w:rsidR="004A3E31" w:rsidRDefault="004A3E31" w:rsidP="004A3E31">
      <w:pPr>
        <w:pStyle w:val="ListParagraph"/>
        <w:rPr>
          <w:szCs w:val="28"/>
        </w:rPr>
      </w:pPr>
    </w:p>
    <w:p w:rsidR="004A3E31" w:rsidRDefault="004A3E31" w:rsidP="004A3E3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Candidaţii care prezintă rezultatul negativ certificat al unui test RT-PCR pentru infecţia cu virusul SARS-COV-2, nu mai vechi de 72 de ore;</w:t>
      </w:r>
    </w:p>
    <w:p w:rsidR="004A3E31" w:rsidRDefault="004A3E31" w:rsidP="004A3E31">
      <w:pPr>
        <w:pStyle w:val="ListParagraph"/>
        <w:rPr>
          <w:szCs w:val="28"/>
        </w:rPr>
      </w:pPr>
    </w:p>
    <w:p w:rsidR="004A3E31" w:rsidRDefault="004A3E31" w:rsidP="004A3E3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Candidaţii care prezintă rezultatul negativ certificat al unui test antigen rapid pentru infecţia cu virusul SARS-COV-2, nu mai vechi de 48 de ore.</w:t>
      </w:r>
    </w:p>
    <w:p w:rsidR="004A3E31" w:rsidRDefault="004A3E31" w:rsidP="004A3E31">
      <w:pPr>
        <w:pStyle w:val="ListParagraph"/>
        <w:rPr>
          <w:szCs w:val="28"/>
        </w:rPr>
      </w:pPr>
    </w:p>
    <w:p w:rsidR="004A3E31" w:rsidRDefault="004A3E31" w:rsidP="004A3E31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highlight w:val="cyan"/>
          <w:shd w:val="pct15" w:color="auto" w:fill="FFFFFF"/>
          <w:lang w:val="ro-RO"/>
        </w:rPr>
      </w:pPr>
    </w:p>
    <w:p w:rsidR="004A3E31" w:rsidRPr="00D73C4A" w:rsidRDefault="004A3E31" w:rsidP="004A3E31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shd w:val="pct15" w:color="auto" w:fill="FFFFFF"/>
          <w:lang w:val="ro-RO"/>
        </w:rPr>
      </w:pPr>
      <w:r w:rsidRPr="00290F74">
        <w:rPr>
          <w:b/>
          <w:sz w:val="28"/>
          <w:szCs w:val="28"/>
          <w:highlight w:val="cyan"/>
          <w:shd w:val="pct15" w:color="auto" w:fill="FFFFFF"/>
          <w:lang w:val="ro-RO"/>
        </w:rPr>
        <w:t>Atenţie!!!!!</w:t>
      </w:r>
    </w:p>
    <w:p w:rsidR="004A3E31" w:rsidRPr="00D73C4A" w:rsidRDefault="004A3E31" w:rsidP="004A3E31">
      <w:pPr>
        <w:pStyle w:val="NormalWeb"/>
        <w:spacing w:before="0" w:beforeAutospacing="0" w:after="0" w:afterAutospacing="0"/>
        <w:jc w:val="both"/>
        <w:rPr>
          <w:sz w:val="28"/>
          <w:szCs w:val="28"/>
          <w:shd w:val="pct15" w:color="auto" w:fill="FFFFFF"/>
          <w:lang w:val="ro-RO"/>
        </w:rPr>
      </w:pPr>
    </w:p>
    <w:p w:rsidR="004A3E31" w:rsidRDefault="004A3E31" w:rsidP="004A3E31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290F74">
        <w:rPr>
          <w:b/>
          <w:sz w:val="28"/>
          <w:szCs w:val="28"/>
          <w:lang w:val="ro-RO"/>
        </w:rPr>
        <w:tab/>
        <w:t>Termenele de mai sus se calculează la data</w:t>
      </w:r>
      <w:r>
        <w:rPr>
          <w:b/>
          <w:sz w:val="28"/>
          <w:szCs w:val="28"/>
          <w:lang w:val="ro-RO"/>
        </w:rPr>
        <w:t xml:space="preserve"> şi ora accesului în unitate.</w:t>
      </w:r>
    </w:p>
    <w:p w:rsidR="004A3E31" w:rsidRDefault="004A3E31" w:rsidP="004A3E3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4A3E31" w:rsidRDefault="004A3E31" w:rsidP="004A3E3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accesul candidaţilor în incinta unității, </w:t>
      </w:r>
      <w:r w:rsidRPr="00CA2655">
        <w:rPr>
          <w:sz w:val="28"/>
          <w:szCs w:val="28"/>
          <w:highlight w:val="yellow"/>
          <w:lang w:val="ro-RO"/>
        </w:rPr>
        <w:t xml:space="preserve">se va verifica dovada că persoanele se află într-una dintre situaţiile care permit </w:t>
      </w:r>
      <w:r>
        <w:rPr>
          <w:sz w:val="28"/>
          <w:szCs w:val="28"/>
          <w:lang w:val="ro-RO"/>
        </w:rPr>
        <w:t xml:space="preserve">accesul, descrise mai sus, pe baza </w:t>
      </w:r>
      <w:r w:rsidRPr="00363237">
        <w:rPr>
          <w:sz w:val="28"/>
          <w:szCs w:val="28"/>
          <w:highlight w:val="cyan"/>
          <w:lang w:val="ro-RO"/>
        </w:rPr>
        <w:t>unui document scris pe care îl vor avea asupra lor, în copie</w:t>
      </w:r>
      <w:r>
        <w:rPr>
          <w:sz w:val="28"/>
          <w:szCs w:val="28"/>
          <w:lang w:val="ro-RO"/>
        </w:rPr>
        <w:t xml:space="preserve"> (certificat verde digital </w:t>
      </w:r>
      <w:proofErr w:type="spellStart"/>
      <w:r>
        <w:rPr>
          <w:sz w:val="28"/>
          <w:szCs w:val="28"/>
          <w:lang w:val="ro-RO"/>
        </w:rPr>
        <w:t>Covid</w:t>
      </w:r>
      <w:proofErr w:type="spellEnd"/>
      <w:r>
        <w:rPr>
          <w:sz w:val="28"/>
          <w:szCs w:val="28"/>
          <w:lang w:val="ro-RO"/>
        </w:rPr>
        <w:t xml:space="preserve"> 19 şi/sau dovada testului negativ RT-PCR/antigen), document emise în condiţii de legalitate.</w:t>
      </w:r>
    </w:p>
    <w:p w:rsidR="004A3E31" w:rsidRDefault="004A3E31" w:rsidP="004A3E31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4A3E31" w:rsidRDefault="004A3E31" w:rsidP="004A3E31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Candidaţilor care nu fac dovada că se află într-una din situaţiile de mai sus, </w:t>
      </w:r>
      <w:r w:rsidRPr="00290F74">
        <w:rPr>
          <w:sz w:val="28"/>
          <w:szCs w:val="28"/>
          <w:highlight w:val="yellow"/>
          <w:lang w:val="ro-RO"/>
        </w:rPr>
        <w:t>NU li se va permite accesul, iar procedura de concurs pentru aceştia va înceta.</w:t>
      </w:r>
    </w:p>
    <w:p w:rsidR="004A3E31" w:rsidRDefault="004A3E31" w:rsidP="00F618F4">
      <w:pPr>
        <w:spacing w:after="120"/>
        <w:jc w:val="center"/>
        <w:rPr>
          <w:rFonts w:ascii="Arial" w:hAnsi="Arial" w:cs="Arial"/>
          <w:szCs w:val="28"/>
        </w:rPr>
      </w:pPr>
    </w:p>
    <w:p w:rsidR="004A3E31" w:rsidRPr="006E4306" w:rsidRDefault="004A3E31" w:rsidP="00F618F4">
      <w:pPr>
        <w:spacing w:after="120"/>
        <w:jc w:val="center"/>
        <w:rPr>
          <w:rFonts w:ascii="Arial" w:hAnsi="Arial" w:cs="Arial"/>
          <w:szCs w:val="28"/>
        </w:rPr>
      </w:pP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3082D" w:rsidRPr="00CF028E" w:rsidRDefault="0063082D" w:rsidP="006308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PREȘEDINTELE COMISIEI DE CONCURS</w:t>
      </w:r>
    </w:p>
    <w:p w:rsidR="0063082D" w:rsidRDefault="0063082D" w:rsidP="0063082D">
      <w:pPr>
        <w:ind w:firstLine="720"/>
        <w:jc w:val="both"/>
        <w:rPr>
          <w:b/>
        </w:rPr>
      </w:pPr>
    </w:p>
    <w:p w:rsidR="0063082D" w:rsidRDefault="0063082D" w:rsidP="0063082D">
      <w:pPr>
        <w:ind w:firstLine="720"/>
        <w:jc w:val="both"/>
        <w:rPr>
          <w:b/>
        </w:rPr>
      </w:pPr>
    </w:p>
    <w:p w:rsidR="0063082D" w:rsidRDefault="0063082D" w:rsidP="0063082D">
      <w:pPr>
        <w:jc w:val="both"/>
        <w:rPr>
          <w:b/>
        </w:rPr>
      </w:pPr>
    </w:p>
    <w:p w:rsidR="00F618F4" w:rsidRDefault="004A3E31" w:rsidP="004A3E31">
      <w:pPr>
        <w:tabs>
          <w:tab w:val="left" w:pos="7512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Întocmit,</w:t>
      </w:r>
    </w:p>
    <w:p w:rsidR="004A3E31" w:rsidRDefault="004A3E31" w:rsidP="004A3E31">
      <w:pPr>
        <w:tabs>
          <w:tab w:val="left" w:pos="7512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Secretarul Comisiei de concurs</w:t>
      </w:r>
    </w:p>
    <w:p w:rsidR="00F618F4" w:rsidRDefault="004A3E31" w:rsidP="00360B2D">
      <w:pPr>
        <w:ind w:left="2880" w:firstLine="720"/>
        <w:jc w:val="both"/>
        <w:rPr>
          <w:b/>
        </w:rPr>
      </w:pPr>
      <w:r>
        <w:rPr>
          <w:i/>
          <w:szCs w:val="28"/>
        </w:rPr>
        <w:t xml:space="preserve">                                 </w:t>
      </w: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4A3E31" w:rsidRDefault="004A3E31" w:rsidP="0063082D">
      <w:pPr>
        <w:jc w:val="both"/>
        <w:rPr>
          <w:b/>
        </w:rPr>
      </w:pPr>
    </w:p>
    <w:p w:rsidR="0063082D" w:rsidRDefault="0063082D" w:rsidP="0063082D">
      <w:pPr>
        <w:jc w:val="both"/>
        <w:rPr>
          <w:b/>
        </w:rPr>
      </w:pPr>
    </w:p>
    <w:p w:rsidR="0063082D" w:rsidRPr="002C0073" w:rsidRDefault="0063082D" w:rsidP="0063082D">
      <w:pPr>
        <w:ind w:firstLine="720"/>
        <w:jc w:val="both"/>
        <w:rPr>
          <w:b/>
          <w:sz w:val="20"/>
        </w:rPr>
      </w:pPr>
      <w:r w:rsidRPr="00DB59BC">
        <w:rPr>
          <w:b/>
          <w:sz w:val="20"/>
        </w:rPr>
        <w:t xml:space="preserve">Data şi ora </w:t>
      </w:r>
      <w:r w:rsidRPr="004A3E31">
        <w:rPr>
          <w:b/>
          <w:color w:val="000000" w:themeColor="text1"/>
          <w:sz w:val="20"/>
        </w:rPr>
        <w:t xml:space="preserve">afişării </w:t>
      </w:r>
      <w:r w:rsidR="00991F40" w:rsidRPr="004A3E31">
        <w:rPr>
          <w:b/>
          <w:color w:val="000000" w:themeColor="text1"/>
          <w:sz w:val="20"/>
        </w:rPr>
        <w:t>18</w:t>
      </w:r>
      <w:r w:rsidR="002837F8" w:rsidRPr="004A3E31">
        <w:rPr>
          <w:b/>
          <w:color w:val="000000" w:themeColor="text1"/>
          <w:sz w:val="20"/>
        </w:rPr>
        <w:t>.01</w:t>
      </w:r>
      <w:r w:rsidRPr="004A3E31">
        <w:rPr>
          <w:b/>
          <w:color w:val="000000" w:themeColor="text1"/>
          <w:sz w:val="20"/>
        </w:rPr>
        <w:t>.202</w:t>
      </w:r>
      <w:r w:rsidR="002837F8" w:rsidRPr="004A3E31">
        <w:rPr>
          <w:b/>
          <w:color w:val="000000" w:themeColor="text1"/>
          <w:sz w:val="20"/>
        </w:rPr>
        <w:t>2</w:t>
      </w:r>
      <w:r w:rsidRPr="00DB59BC">
        <w:rPr>
          <w:b/>
          <w:sz w:val="20"/>
        </w:rPr>
        <w:t xml:space="preserve"> ora</w:t>
      </w:r>
      <w:r w:rsidR="00360B2D">
        <w:rPr>
          <w:b/>
          <w:sz w:val="20"/>
        </w:rPr>
        <w:t xml:space="preserve"> 13.52</w:t>
      </w:r>
    </w:p>
    <w:p w:rsidR="0063082D" w:rsidRDefault="0063082D" w:rsidP="0063082D">
      <w:pPr>
        <w:ind w:firstLine="720"/>
        <w:jc w:val="right"/>
        <w:rPr>
          <w:b/>
          <w:szCs w:val="28"/>
        </w:rPr>
      </w:pPr>
    </w:p>
    <w:p w:rsidR="00F618F4" w:rsidRDefault="00F618F4" w:rsidP="0063082D">
      <w:pPr>
        <w:ind w:firstLine="720"/>
        <w:jc w:val="right"/>
        <w:rPr>
          <w:b/>
          <w:szCs w:val="28"/>
        </w:rPr>
      </w:pPr>
    </w:p>
    <w:p w:rsidR="00305D7F" w:rsidRDefault="00305D7F" w:rsidP="0063082D">
      <w:pPr>
        <w:ind w:firstLine="720"/>
        <w:jc w:val="right"/>
        <w:rPr>
          <w:b/>
          <w:szCs w:val="28"/>
        </w:rPr>
      </w:pPr>
    </w:p>
    <w:p w:rsidR="00305D7F" w:rsidRDefault="00305D7F" w:rsidP="0063082D">
      <w:pPr>
        <w:ind w:firstLine="720"/>
        <w:jc w:val="right"/>
        <w:rPr>
          <w:b/>
          <w:szCs w:val="28"/>
        </w:rPr>
      </w:pPr>
    </w:p>
    <w:p w:rsidR="00F618F4" w:rsidRDefault="00F618F4" w:rsidP="0063082D">
      <w:pPr>
        <w:ind w:firstLine="720"/>
        <w:jc w:val="right"/>
        <w:rPr>
          <w:b/>
          <w:szCs w:val="28"/>
        </w:rPr>
      </w:pPr>
    </w:p>
    <w:p w:rsidR="0063082D" w:rsidRPr="00840D76" w:rsidRDefault="0063082D" w:rsidP="0063082D">
      <w:pPr>
        <w:ind w:firstLine="720"/>
        <w:jc w:val="right"/>
        <w:rPr>
          <w:b/>
          <w:szCs w:val="28"/>
        </w:rPr>
      </w:pPr>
      <w:r w:rsidRPr="00840D76">
        <w:rPr>
          <w:b/>
          <w:szCs w:val="28"/>
        </w:rPr>
        <w:lastRenderedPageBreak/>
        <w:t>Anexa nr. 1</w:t>
      </w:r>
    </w:p>
    <w:p w:rsidR="0063082D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tbl>
      <w:tblPr>
        <w:tblpPr w:leftFromText="180" w:rightFromText="180" w:vertAnchor="text" w:horzAnchor="margin" w:tblpXSpec="center" w:tblpY="377"/>
        <w:tblW w:w="6415" w:type="dxa"/>
        <w:tblLook w:val="04A0"/>
      </w:tblPr>
      <w:tblGrid>
        <w:gridCol w:w="817"/>
        <w:gridCol w:w="1593"/>
        <w:gridCol w:w="1463"/>
        <w:gridCol w:w="1156"/>
        <w:gridCol w:w="1386"/>
      </w:tblGrid>
      <w:tr w:rsidR="00360B2D" w:rsidRPr="008F49E0" w:rsidTr="00360B2D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B2D" w:rsidRPr="008F49E0" w:rsidRDefault="00360B2D" w:rsidP="00F618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9E0">
              <w:rPr>
                <w:b/>
                <w:bCs/>
                <w:color w:val="000000"/>
                <w:sz w:val="26"/>
                <w:szCs w:val="26"/>
              </w:rPr>
              <w:t>Nr. crt.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2D" w:rsidRPr="008F49E0" w:rsidRDefault="00360B2D" w:rsidP="00F618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Cod unic de identificare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F618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Nota obţinută</w:t>
            </w:r>
          </w:p>
          <w:p w:rsidR="00360B2D" w:rsidRPr="008F49E0" w:rsidRDefault="00360B2D" w:rsidP="00F618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la proba scrisă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F618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Nota obținută la interviu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Default="00360B2D" w:rsidP="00F618F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Observații</w:t>
            </w:r>
          </w:p>
        </w:tc>
      </w:tr>
      <w:tr w:rsidR="00360B2D" w:rsidRPr="008F49E0" w:rsidTr="00360B2D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2D" w:rsidRPr="008F49E0" w:rsidRDefault="00360B2D" w:rsidP="00F618F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8F49E0">
              <w:rPr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2D" w:rsidRDefault="00360B2D" w:rsidP="00991F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3,05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ADMIS</w:t>
            </w:r>
          </w:p>
        </w:tc>
      </w:tr>
      <w:tr w:rsidR="00360B2D" w:rsidRPr="008F49E0" w:rsidTr="00360B2D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2D" w:rsidRPr="008F49E0" w:rsidRDefault="00360B2D" w:rsidP="00F618F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8F49E0">
              <w:rPr>
                <w:color w:val="000000"/>
                <w:sz w:val="26"/>
                <w:szCs w:val="26"/>
                <w:lang w:val="en-US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2D" w:rsidRDefault="00360B2D" w:rsidP="00991F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7,60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3,68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ADMIS</w:t>
            </w:r>
          </w:p>
        </w:tc>
      </w:tr>
      <w:tr w:rsidR="00360B2D" w:rsidRPr="008F49E0" w:rsidTr="00360B2D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B2D" w:rsidRPr="008F49E0" w:rsidRDefault="00360B2D" w:rsidP="00F618F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B2D" w:rsidRDefault="00360B2D" w:rsidP="00991F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MS-OP-257420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7,60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2,33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B2D" w:rsidRPr="00C54157" w:rsidRDefault="00360B2D" w:rsidP="00991F40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RESPINS</w:t>
            </w:r>
          </w:p>
        </w:tc>
      </w:tr>
    </w:tbl>
    <w:p w:rsidR="0063082D" w:rsidRPr="003E76F8" w:rsidRDefault="0063082D" w:rsidP="003E76F8">
      <w:pPr>
        <w:tabs>
          <w:tab w:val="left" w:pos="284"/>
        </w:tabs>
        <w:rPr>
          <w:b/>
          <w:szCs w:val="28"/>
        </w:rPr>
      </w:pPr>
    </w:p>
    <w:p w:rsidR="0063082D" w:rsidRDefault="0063082D" w:rsidP="003E76F8">
      <w:pPr>
        <w:pStyle w:val="ListParagraph"/>
        <w:tabs>
          <w:tab w:val="left" w:pos="284"/>
        </w:tabs>
        <w:ind w:left="993" w:hanging="284"/>
        <w:jc w:val="center"/>
        <w:rPr>
          <w:szCs w:val="28"/>
        </w:rPr>
      </w:pPr>
    </w:p>
    <w:p w:rsidR="0063082D" w:rsidRDefault="0063082D" w:rsidP="00A44CC3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360B2D" w:rsidRDefault="00360B2D" w:rsidP="004F38B7">
      <w:pPr>
        <w:rPr>
          <w:szCs w:val="28"/>
        </w:rPr>
      </w:pPr>
    </w:p>
    <w:p w:rsidR="00360B2D" w:rsidRDefault="00360B2D" w:rsidP="004F38B7">
      <w:pPr>
        <w:rPr>
          <w:szCs w:val="28"/>
        </w:rPr>
      </w:pPr>
    </w:p>
    <w:p w:rsidR="00360B2D" w:rsidRDefault="00360B2D" w:rsidP="003E76F8">
      <w:pPr>
        <w:tabs>
          <w:tab w:val="left" w:pos="8288"/>
        </w:tabs>
        <w:ind w:left="1418" w:hanging="1418"/>
        <w:rPr>
          <w:b/>
          <w:szCs w:val="28"/>
        </w:rPr>
      </w:pPr>
    </w:p>
    <w:p w:rsidR="00360B2D" w:rsidRDefault="00360B2D" w:rsidP="003E76F8">
      <w:pPr>
        <w:tabs>
          <w:tab w:val="left" w:pos="8288"/>
        </w:tabs>
        <w:ind w:left="1418" w:hanging="1418"/>
        <w:rPr>
          <w:b/>
          <w:szCs w:val="28"/>
        </w:rPr>
      </w:pPr>
    </w:p>
    <w:p w:rsidR="00360B2D" w:rsidRDefault="00360B2D" w:rsidP="003E76F8">
      <w:pPr>
        <w:tabs>
          <w:tab w:val="left" w:pos="8288"/>
        </w:tabs>
        <w:ind w:left="1418" w:hanging="1418"/>
        <w:rPr>
          <w:b/>
          <w:szCs w:val="28"/>
        </w:rPr>
      </w:pPr>
    </w:p>
    <w:p w:rsidR="00360B2D" w:rsidRDefault="00360B2D" w:rsidP="003E76F8">
      <w:pPr>
        <w:tabs>
          <w:tab w:val="left" w:pos="8288"/>
        </w:tabs>
        <w:ind w:left="1418" w:hanging="1418"/>
        <w:rPr>
          <w:b/>
          <w:szCs w:val="28"/>
        </w:rPr>
      </w:pPr>
    </w:p>
    <w:p w:rsidR="00276362" w:rsidRPr="00276362" w:rsidRDefault="00276362" w:rsidP="00276362">
      <w:pPr>
        <w:pStyle w:val="BodyText"/>
        <w:tabs>
          <w:tab w:val="left" w:pos="3720"/>
        </w:tabs>
        <w:spacing w:after="0"/>
        <w:rPr>
          <w:b/>
        </w:rPr>
      </w:pPr>
    </w:p>
    <w:sectPr w:rsidR="00276362" w:rsidRPr="00276362" w:rsidSect="00AB6093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12B"/>
    <w:multiLevelType w:val="hybridMultilevel"/>
    <w:tmpl w:val="F9C6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421E"/>
    <w:rsid w:val="000E4AFC"/>
    <w:rsid w:val="000E6C4B"/>
    <w:rsid w:val="001544C7"/>
    <w:rsid w:val="00164E77"/>
    <w:rsid w:val="00165C16"/>
    <w:rsid w:val="001B4F75"/>
    <w:rsid w:val="001C3FB1"/>
    <w:rsid w:val="001C63F9"/>
    <w:rsid w:val="001F495C"/>
    <w:rsid w:val="00276362"/>
    <w:rsid w:val="002837F8"/>
    <w:rsid w:val="002A7CC9"/>
    <w:rsid w:val="002C0935"/>
    <w:rsid w:val="00305D7F"/>
    <w:rsid w:val="003151F8"/>
    <w:rsid w:val="00360B2D"/>
    <w:rsid w:val="00360E76"/>
    <w:rsid w:val="003E76F8"/>
    <w:rsid w:val="00441DFA"/>
    <w:rsid w:val="00486B3E"/>
    <w:rsid w:val="004A3E31"/>
    <w:rsid w:val="004F38B7"/>
    <w:rsid w:val="00520059"/>
    <w:rsid w:val="00525A85"/>
    <w:rsid w:val="005356D4"/>
    <w:rsid w:val="0058232C"/>
    <w:rsid w:val="005A07B5"/>
    <w:rsid w:val="005B46CE"/>
    <w:rsid w:val="005E04FE"/>
    <w:rsid w:val="006007C6"/>
    <w:rsid w:val="00616450"/>
    <w:rsid w:val="00620066"/>
    <w:rsid w:val="0063082D"/>
    <w:rsid w:val="00685200"/>
    <w:rsid w:val="006877AD"/>
    <w:rsid w:val="00694257"/>
    <w:rsid w:val="006C7BD9"/>
    <w:rsid w:val="006D4333"/>
    <w:rsid w:val="006F42A6"/>
    <w:rsid w:val="006F7D4F"/>
    <w:rsid w:val="007020DE"/>
    <w:rsid w:val="007625D2"/>
    <w:rsid w:val="00792A9D"/>
    <w:rsid w:val="007B49E7"/>
    <w:rsid w:val="007E230C"/>
    <w:rsid w:val="008070B4"/>
    <w:rsid w:val="00852E44"/>
    <w:rsid w:val="0086503F"/>
    <w:rsid w:val="008667B1"/>
    <w:rsid w:val="00991F40"/>
    <w:rsid w:val="009C1BFD"/>
    <w:rsid w:val="009D50D7"/>
    <w:rsid w:val="009E025E"/>
    <w:rsid w:val="009F421E"/>
    <w:rsid w:val="00A44CC3"/>
    <w:rsid w:val="00A50B6E"/>
    <w:rsid w:val="00A624D3"/>
    <w:rsid w:val="00A70F87"/>
    <w:rsid w:val="00A82D32"/>
    <w:rsid w:val="00AA1CF8"/>
    <w:rsid w:val="00AB6093"/>
    <w:rsid w:val="00AE5613"/>
    <w:rsid w:val="00B04951"/>
    <w:rsid w:val="00B34BA2"/>
    <w:rsid w:val="00B4017D"/>
    <w:rsid w:val="00B44864"/>
    <w:rsid w:val="00B93EF0"/>
    <w:rsid w:val="00C13517"/>
    <w:rsid w:val="00C54157"/>
    <w:rsid w:val="00C56239"/>
    <w:rsid w:val="00C91748"/>
    <w:rsid w:val="00C92CB8"/>
    <w:rsid w:val="00C936F6"/>
    <w:rsid w:val="00CA11E4"/>
    <w:rsid w:val="00CA306F"/>
    <w:rsid w:val="00CA35B3"/>
    <w:rsid w:val="00CF028E"/>
    <w:rsid w:val="00CF2A0F"/>
    <w:rsid w:val="00D01C43"/>
    <w:rsid w:val="00DC7F14"/>
    <w:rsid w:val="00E12470"/>
    <w:rsid w:val="00E35D63"/>
    <w:rsid w:val="00E53940"/>
    <w:rsid w:val="00EC750D"/>
    <w:rsid w:val="00F14C5D"/>
    <w:rsid w:val="00F42FDE"/>
    <w:rsid w:val="00F618F4"/>
    <w:rsid w:val="00F839DC"/>
    <w:rsid w:val="00FE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qFormat/>
    <w:rsid w:val="004F38B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CC3"/>
    <w:pPr>
      <w:spacing w:after="120"/>
    </w:pPr>
    <w:rPr>
      <w:rFonts w:eastAsia="SimSu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4CC3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C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A44CC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544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38B7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0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Default">
    <w:name w:val="Default"/>
    <w:rsid w:val="004A3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4A3E31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B4259-A793-4A10-88F2-6E2441DB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tofan_andreea_ms</dc:creator>
  <cp:lastModifiedBy>tofan_andreea_ms</cp:lastModifiedBy>
  <cp:revision>14</cp:revision>
  <cp:lastPrinted>2021-12-23T15:20:00Z</cp:lastPrinted>
  <dcterms:created xsi:type="dcterms:W3CDTF">2021-10-21T06:44:00Z</dcterms:created>
  <dcterms:modified xsi:type="dcterms:W3CDTF">2022-01-18T11:49:00Z</dcterms:modified>
</cp:coreProperties>
</file>