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07" w:rsidRDefault="00F92907" w:rsidP="00222B3D">
      <w:pPr>
        <w:pStyle w:val="spar"/>
        <w:jc w:val="both"/>
        <w:rPr>
          <w:rFonts w:ascii="Verdana" w:hAnsi="Verdana"/>
          <w:color w:val="000000"/>
          <w:sz w:val="20"/>
          <w:szCs w:val="20"/>
          <w:shd w:val="clear" w:color="auto" w:fill="FFFFFF"/>
          <w:lang w:val="ro-RO"/>
        </w:rPr>
      </w:pPr>
    </w:p>
    <w:p w:rsidR="00F92907" w:rsidRDefault="00F92907" w:rsidP="00222B3D">
      <w:pPr>
        <w:pStyle w:val="spar"/>
        <w:jc w:val="both"/>
        <w:rPr>
          <w:rFonts w:ascii="Verdana" w:hAnsi="Verdana"/>
          <w:color w:val="000000"/>
          <w:sz w:val="20"/>
          <w:szCs w:val="20"/>
          <w:shd w:val="clear" w:color="auto" w:fill="FFFFFF"/>
          <w:lang w:val="ro-RO"/>
        </w:rPr>
      </w:pP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222B3D"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222B3D" w:rsidRDefault="00222B3D" w:rsidP="00222B3D">
      <w:pPr>
        <w:pStyle w:val="spar"/>
        <w:jc w:val="both"/>
        <w:rPr>
          <w:rFonts w:ascii="Verdana" w:hAnsi="Verdana"/>
          <w:color w:val="000000"/>
          <w:sz w:val="20"/>
          <w:szCs w:val="20"/>
          <w:shd w:val="clear" w:color="auto" w:fill="FFFFFF"/>
          <w:lang w:val="ro-RO"/>
        </w:rPr>
      </w:pPr>
    </w:p>
    <w:p w:rsidR="00222B3D" w:rsidRDefault="00222B3D" w:rsidP="00222B3D">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222B3D" w:rsidRPr="00A30E2A" w:rsidRDefault="00222B3D" w:rsidP="00222B3D">
      <w:pPr>
        <w:pStyle w:val="spar"/>
        <w:jc w:val="center"/>
        <w:rPr>
          <w:rFonts w:ascii="Verdana" w:hAnsi="Verdana"/>
          <w:b/>
          <w:color w:val="000000"/>
          <w:sz w:val="20"/>
          <w:szCs w:val="20"/>
          <w:shd w:val="clear" w:color="auto" w:fill="FFFFFF"/>
          <w:lang w:val="ro-RO"/>
        </w:rPr>
      </w:pP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I_I_I_I_I_I_I_I_I_I_I_I_I_I, este înscris(ă) pe lista de capitaţie începând cu data............................................................................</w:t>
      </w:r>
    </w:p>
    <w:p w:rsidR="00222B3D" w:rsidRPr="003126CA" w:rsidRDefault="00222B3D" w:rsidP="00222B3D">
      <w:pPr>
        <w:pStyle w:val="spar"/>
        <w:jc w:val="both"/>
        <w:rPr>
          <w:rFonts w:ascii="Verdana" w:hAnsi="Verdana"/>
          <w:b/>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tblPr>
      <w:tblGrid>
        <w:gridCol w:w="9351"/>
      </w:tblGrid>
      <w:tr w:rsidR="00222B3D" w:rsidRPr="003126CA" w:rsidTr="00E572F2">
        <w:trPr>
          <w:trHeight w:val="2529"/>
        </w:trPr>
        <w:tc>
          <w:tcPr>
            <w:tcW w:w="9350" w:type="dxa"/>
          </w:tcPr>
          <w:p w:rsidR="00222B3D" w:rsidRPr="003126CA" w:rsidRDefault="00222B3D" w:rsidP="00E572F2">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222B3D" w:rsidRPr="003126CA" w:rsidRDefault="00222B3D" w:rsidP="00E572F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222B3D" w:rsidRPr="003126CA" w:rsidRDefault="00222B3D" w:rsidP="00E572F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222B3D" w:rsidRPr="003126CA" w:rsidRDefault="00222B3D" w:rsidP="00E572F2">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Pr="003126CA">
              <w:rPr>
                <w:rFonts w:ascii="Verdana" w:hAnsi="Verdana"/>
                <w:b/>
                <w:color w:val="000000"/>
                <w:sz w:val="20"/>
                <w:szCs w:val="20"/>
                <w:shd w:val="clear" w:color="auto" w:fill="FFFFFF"/>
                <w:lang w:val="ro-RO"/>
              </w:rPr>
              <w:t>2. Boli neuropsihice (acute sau cronice) și în mod distinct toxicomaniile (inclusiv alcoolismul etc.)</w:t>
            </w:r>
          </w:p>
          <w:p w:rsidR="00222B3D" w:rsidRPr="003126CA" w:rsidRDefault="00222B3D" w:rsidP="00E572F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222B3D" w:rsidRPr="003126CA" w:rsidRDefault="00222B3D" w:rsidP="00E572F2">
            <w:pPr>
              <w:pStyle w:val="spar"/>
              <w:jc w:val="both"/>
              <w:rPr>
                <w:rFonts w:ascii="Verdana" w:hAnsi="Verdana"/>
                <w:b/>
                <w:color w:val="000000"/>
                <w:sz w:val="20"/>
                <w:szCs w:val="20"/>
                <w:shd w:val="clear" w:color="auto" w:fill="FFFFFF"/>
                <w:lang w:val="ro-RO"/>
              </w:rPr>
            </w:pPr>
          </w:p>
        </w:tc>
      </w:tr>
    </w:tbl>
    <w:p w:rsidR="00222B3D" w:rsidRPr="003126CA" w:rsidRDefault="00222B3D" w:rsidP="00222B3D">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222B3D" w:rsidRPr="003126CA" w:rsidRDefault="00222B3D" w:rsidP="00222B3D">
      <w:pPr>
        <w:pStyle w:val="spar"/>
        <w:jc w:val="both"/>
        <w:rPr>
          <w:rFonts w:ascii="Verdana" w:hAnsi="Verdana"/>
          <w:color w:val="000000"/>
          <w:sz w:val="20"/>
          <w:szCs w:val="20"/>
          <w:shd w:val="clear" w:color="auto" w:fill="FFFFFF"/>
          <w:lang w:val="ro-RO"/>
        </w:rPr>
      </w:pP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222B3D" w:rsidRPr="003126CA" w:rsidRDefault="00222B3D" w:rsidP="00222B3D">
      <w:pPr>
        <w:pStyle w:val="spar"/>
        <w:jc w:val="both"/>
        <w:rPr>
          <w:rFonts w:ascii="Verdana" w:hAnsi="Verdana"/>
          <w:color w:val="000000"/>
          <w:sz w:val="20"/>
          <w:szCs w:val="20"/>
          <w:shd w:val="clear" w:color="auto" w:fill="FFFFFF"/>
          <w:lang w:val="ro-RO"/>
        </w:rPr>
      </w:pP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222B3D"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222B3D" w:rsidRPr="003126CA" w:rsidRDefault="00222B3D" w:rsidP="00222B3D">
      <w:pPr>
        <w:pStyle w:val="spar"/>
        <w:jc w:val="both"/>
        <w:rPr>
          <w:rFonts w:ascii="Verdana" w:hAnsi="Verdana"/>
          <w:color w:val="000000"/>
          <w:sz w:val="20"/>
          <w:szCs w:val="20"/>
          <w:shd w:val="clear" w:color="auto" w:fill="FFFFFF"/>
          <w:lang w:val="ro-RO"/>
        </w:rPr>
      </w:pPr>
    </w:p>
    <w:p w:rsidR="00222B3D" w:rsidRPr="00A30E2A" w:rsidRDefault="00222B3D" w:rsidP="00222B3D">
      <w:pPr>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rPr>
        <w:t>NOTĂ</w:t>
      </w:r>
      <w:r w:rsidRPr="00A30E2A">
        <w:rPr>
          <w:rStyle w:val="spar3"/>
          <w:rFonts w:eastAsia="Times New Roman"/>
          <w:color w:val="auto"/>
          <w:sz w:val="18"/>
          <w:szCs w:val="18"/>
          <w:lang w:val="ro-RO"/>
        </w:rPr>
        <w:t>:</w:t>
      </w:r>
      <w:r w:rsidRPr="00A30E2A">
        <w:rPr>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familie.Diagnosticele se vor completa cu  majuscule, fără prescurtări, cu excepția abrevierilor medicale unanim recunoscute.</w:t>
      </w:r>
    </w:p>
    <w:p w:rsidR="00222B3D" w:rsidRPr="00A30E2A" w:rsidRDefault="00222B3D" w:rsidP="00222B3D">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222B3D" w:rsidRPr="00A30E2A" w:rsidRDefault="00222B3D" w:rsidP="00222B3D">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rPr>
        <w:t>NOTĂ</w:t>
      </w:r>
      <w:r w:rsidRPr="00A30E2A">
        <w:rPr>
          <w:rStyle w:val="spar3"/>
          <w:rFonts w:eastAsia="Times New Roman"/>
          <w:color w:val="auto"/>
          <w:sz w:val="18"/>
          <w:szCs w:val="18"/>
          <w:lang w:val="ro-RO"/>
        </w:rPr>
        <w:t xml:space="preserve">:Documentul conţine date cu caracter personal ce intră sub incidenţa </w:t>
      </w:r>
      <w:r w:rsidRPr="00A30E2A">
        <w:rPr>
          <w:rStyle w:val="spar3"/>
          <w:rFonts w:eastAsia="Times New Roman"/>
          <w:color w:val="auto"/>
          <w:sz w:val="18"/>
          <w:szCs w:val="18"/>
          <w:u w:val="single"/>
          <w:lang w:val="ro-RO"/>
        </w:rPr>
        <w:t>Regulamentului (UE) 2016/679</w:t>
      </w:r>
      <w:r w:rsidRPr="00A30E2A">
        <w:rPr>
          <w:rStyle w:val="spar3"/>
          <w:rFonts w:eastAsia="Times New Roman"/>
          <w:color w:val="auto"/>
          <w:sz w:val="18"/>
          <w:szCs w:val="18"/>
          <w:lang w:val="ro-RO"/>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rPr>
        <w:t>Directivei 95/46/CE</w:t>
      </w:r>
      <w:r w:rsidRPr="00A30E2A">
        <w:rPr>
          <w:rStyle w:val="spar3"/>
          <w:rFonts w:eastAsia="Times New Roman"/>
          <w:color w:val="auto"/>
          <w:sz w:val="18"/>
          <w:szCs w:val="18"/>
          <w:lang w:val="ro-RO"/>
        </w:rPr>
        <w:t xml:space="preserve"> (Regulamentul general privind protecţia datelor); diseminarea/manipularea acestui document va fi efectuată cu respectarea cadrului legal invocat.</w:t>
      </w:r>
    </w:p>
    <w:p w:rsidR="00222B3D" w:rsidRPr="003126CA" w:rsidRDefault="00222B3D" w:rsidP="00222B3D">
      <w:pPr>
        <w:pStyle w:val="spar"/>
        <w:jc w:val="both"/>
        <w:rPr>
          <w:rStyle w:val="spar3"/>
          <w:rFonts w:eastAsia="Times New Roman"/>
          <w:color w:val="auto"/>
          <w:lang w:val="ro-RO"/>
        </w:rPr>
      </w:pPr>
    </w:p>
    <w:p w:rsidR="00222B3D" w:rsidRPr="003126CA" w:rsidRDefault="00222B3D" w:rsidP="00222B3D">
      <w:pPr>
        <w:pStyle w:val="spar"/>
        <w:jc w:val="both"/>
        <w:rPr>
          <w:rStyle w:val="sanxbdy"/>
          <w:rFonts w:eastAsia="Times New Roman"/>
          <w:sz w:val="16"/>
          <w:szCs w:val="16"/>
          <w:lang w:val="ro-RO"/>
        </w:rPr>
      </w:pPr>
      <w:r w:rsidRPr="003126CA">
        <w:rPr>
          <w:rStyle w:val="spar3"/>
          <w:rFonts w:eastAsia="Times New Roman"/>
          <w:color w:val="auto"/>
          <w:sz w:val="16"/>
          <w:szCs w:val="16"/>
          <w:lang w:val="ro-RO"/>
        </w:rPr>
        <w:t xml:space="preserve">^1) </w:t>
      </w:r>
      <w:r w:rsidRPr="003126CA">
        <w:rPr>
          <w:rFonts w:ascii="Verdana" w:hAnsi="Verdana"/>
          <w:sz w:val="16"/>
          <w:szCs w:val="16"/>
          <w:lang w:val="ro-RO"/>
        </w:rPr>
        <w:t>Aptitudinea medicală pentru admitere/încadrare în MAI este stabilită pe baza</w:t>
      </w:r>
      <w:r w:rsidRPr="003126CA">
        <w:rPr>
          <w:rStyle w:val="spar3"/>
          <w:color w:val="auto"/>
          <w:sz w:val="16"/>
          <w:szCs w:val="16"/>
          <w:lang w:val="ro-RO"/>
        </w:rPr>
        <w:t>baremelor</w:t>
      </w:r>
      <w:r w:rsidRPr="003126CA">
        <w:rPr>
          <w:rStyle w:val="spar3"/>
          <w:rFonts w:eastAsia="Times New Roman"/>
          <w:color w:val="auto"/>
          <w:sz w:val="16"/>
          <w:szCs w:val="16"/>
          <w:lang w:val="ro-RO"/>
        </w:rPr>
        <w:t xml:space="preserve"> medicale specifice aprobate prin </w:t>
      </w:r>
      <w:r w:rsidRPr="003126CA">
        <w:rPr>
          <w:rStyle w:val="spar3"/>
          <w:rFonts w:eastAsia="Times New Roman"/>
          <w:color w:val="auto"/>
          <w:sz w:val="16"/>
          <w:szCs w:val="16"/>
          <w:u w:val="single"/>
          <w:lang w:val="ro-RO"/>
        </w:rPr>
        <w:t>anexa nr. 1</w:t>
      </w:r>
      <w:r w:rsidRPr="003126CA">
        <w:rPr>
          <w:rStyle w:val="spar3"/>
          <w:rFonts w:eastAsia="Times New Roman"/>
          <w:color w:val="auto"/>
          <w:sz w:val="16"/>
          <w:szCs w:val="16"/>
          <w:lang w:val="ro-RO"/>
        </w:rPr>
        <w:t xml:space="preserve"> la </w:t>
      </w:r>
      <w:r w:rsidRPr="003126CA">
        <w:rPr>
          <w:rStyle w:val="spar3"/>
          <w:rFonts w:eastAsia="Times New Roman"/>
          <w:color w:val="auto"/>
          <w:sz w:val="16"/>
          <w:szCs w:val="16"/>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sz w:val="16"/>
          <w:szCs w:val="16"/>
          <w:lang w:val="ro-RO"/>
        </w:rPr>
        <w:t xml:space="preserve"> pentru aprobarea baremelor medicale privind efectuarea </w:t>
      </w:r>
      <w:r w:rsidRPr="003126CA">
        <w:rPr>
          <w:rStyle w:val="spar3"/>
          <w:rFonts w:eastAsia="Times New Roman"/>
          <w:color w:val="auto"/>
          <w:sz w:val="16"/>
          <w:szCs w:val="16"/>
          <w:lang w:val="ro-RO"/>
        </w:rPr>
        <w:lastRenderedPageBreak/>
        <w:t>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222B3D" w:rsidRPr="003126CA" w:rsidRDefault="00222B3D" w:rsidP="00222B3D">
      <w:pPr>
        <w:pStyle w:val="spar"/>
        <w:jc w:val="center"/>
        <w:rPr>
          <w:rFonts w:ascii="Verdana" w:hAnsi="Verdana"/>
          <w:sz w:val="16"/>
          <w:szCs w:val="16"/>
          <w:shd w:val="clear" w:color="auto" w:fill="FFFFFF"/>
          <w:lang w:val="ro-RO"/>
        </w:rPr>
      </w:pPr>
    </w:p>
    <w:p w:rsidR="00222B3D" w:rsidRPr="003126CA" w:rsidRDefault="00222B3D" w:rsidP="00222B3D">
      <w:pPr>
        <w:pStyle w:val="spar"/>
        <w:jc w:val="center"/>
        <w:rPr>
          <w:rFonts w:ascii="Verdana" w:hAnsi="Verdana"/>
          <w:sz w:val="20"/>
          <w:szCs w:val="20"/>
          <w:shd w:val="clear" w:color="auto" w:fill="FFFFFF"/>
          <w:lang w:val="ro-RO"/>
        </w:rPr>
      </w:pPr>
    </w:p>
    <w:p w:rsidR="00222B3D" w:rsidRPr="003126CA" w:rsidRDefault="00222B3D" w:rsidP="00222B3D">
      <w:pPr>
        <w:pStyle w:val="spar"/>
        <w:jc w:val="center"/>
        <w:rPr>
          <w:rFonts w:ascii="Verdana" w:hAnsi="Verdana"/>
          <w:lang w:val="ro-RO"/>
        </w:rPr>
      </w:pP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222B3D" w:rsidRPr="003126CA"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p>
    <w:p w:rsidR="00222B3D" w:rsidRPr="003126CA" w:rsidRDefault="00222B3D" w:rsidP="00222B3D">
      <w:pPr>
        <w:pStyle w:val="spar"/>
        <w:jc w:val="both"/>
        <w:rPr>
          <w:rFonts w:ascii="Verdana" w:hAnsi="Verdana"/>
          <w:color w:val="000000"/>
          <w:sz w:val="20"/>
          <w:szCs w:val="20"/>
          <w:shd w:val="clear" w:color="auto" w:fill="FFFFFF"/>
          <w:lang w:val="ro-RO"/>
        </w:rPr>
      </w:pPr>
    </w:p>
    <w:p w:rsidR="00222B3D" w:rsidRDefault="00222B3D" w:rsidP="00222B3D">
      <w:pPr>
        <w:ind w:left="225"/>
        <w:jc w:val="both"/>
        <w:rPr>
          <w:rStyle w:val="spar3"/>
          <w:rFonts w:eastAsia="Times New Roman"/>
          <w:lang w:val="ro-RO"/>
        </w:rPr>
      </w:pPr>
    </w:p>
    <w:p w:rsidR="00222B3D" w:rsidRDefault="00222B3D" w:rsidP="00222B3D">
      <w:pPr>
        <w:jc w:val="both"/>
        <w:rPr>
          <w:rStyle w:val="spar3"/>
          <w:rFonts w:eastAsia="Times New Roman"/>
          <w:lang w:val="ro-RO"/>
        </w:rPr>
      </w:pPr>
    </w:p>
    <w:p w:rsidR="00222B3D" w:rsidRDefault="00222B3D" w:rsidP="00222B3D">
      <w:pPr>
        <w:ind w:left="225"/>
        <w:jc w:val="both"/>
        <w:rPr>
          <w:rStyle w:val="spar3"/>
          <w:rFonts w:eastAsia="Times New Roman"/>
          <w:color w:val="auto"/>
          <w:lang w:val="ro-RO"/>
        </w:rPr>
      </w:pPr>
      <w:r w:rsidRPr="003126CA">
        <w:rPr>
          <w:rStyle w:val="spar3"/>
          <w:rFonts w:eastAsia="Times New Roman"/>
          <w:lang w:val="ro-RO"/>
        </w:rPr>
        <w:t xml:space="preserve">Din </w:t>
      </w:r>
      <w:r w:rsidRPr="003126CA">
        <w:rPr>
          <w:rStyle w:val="spar3"/>
          <w:rFonts w:eastAsia="Times New Roman"/>
          <w:color w:val="auto"/>
          <w:lang w:val="ro-RO"/>
        </w:rPr>
        <w:t>analiza conținutului prezentei adeverinţe se constată:</w:t>
      </w:r>
    </w:p>
    <w:p w:rsidR="00222B3D" w:rsidRPr="003126CA" w:rsidRDefault="00222B3D" w:rsidP="00222B3D">
      <w:pPr>
        <w:ind w:left="225"/>
        <w:jc w:val="both"/>
        <w:rPr>
          <w:rStyle w:val="spar3"/>
          <w:rFonts w:eastAsia="Times New Roman"/>
          <w:color w:val="auto"/>
          <w:lang w:val="ro-RO"/>
        </w:rPr>
      </w:pPr>
    </w:p>
    <w:tbl>
      <w:tblPr>
        <w:tblStyle w:val="TableGrid"/>
        <w:tblW w:w="0" w:type="auto"/>
        <w:tblInd w:w="225" w:type="dxa"/>
        <w:tblLook w:val="04A0"/>
      </w:tblPr>
      <w:tblGrid>
        <w:gridCol w:w="9350"/>
      </w:tblGrid>
      <w:tr w:rsidR="00222B3D" w:rsidRPr="00B550E5" w:rsidTr="00E572F2">
        <w:trPr>
          <w:trHeight w:val="4232"/>
        </w:trPr>
        <w:tc>
          <w:tcPr>
            <w:tcW w:w="9350" w:type="dxa"/>
          </w:tcPr>
          <w:p w:rsidR="00222B3D" w:rsidRDefault="00222B3D" w:rsidP="00E572F2">
            <w:pPr>
              <w:ind w:left="225"/>
              <w:jc w:val="both"/>
              <w:rPr>
                <w:rStyle w:val="spar3"/>
                <w:rFonts w:eastAsia="Times New Roman"/>
                <w:color w:val="auto"/>
                <w:lang w:val="ro-RO"/>
              </w:rPr>
            </w:pPr>
            <w:r w:rsidRPr="003126CA">
              <w:rPr>
                <w:b/>
                <w:color w:val="000000"/>
                <w:sz w:val="40"/>
                <w:szCs w:val="40"/>
                <w:shd w:val="clear" w:color="auto" w:fill="FFFFFF"/>
                <w:lang w:val="ro-RO"/>
              </w:rPr>
              <w:t>□</w:t>
            </w:r>
            <w:r w:rsidRPr="003126CA">
              <w:rPr>
                <w:rStyle w:val="spar3"/>
                <w:rFonts w:eastAsia="Times New Roman"/>
                <w:b/>
                <w:color w:val="auto"/>
                <w:lang w:val="ro-RO"/>
              </w:rPr>
              <w:t>POATE PARTICIPA</w:t>
            </w:r>
            <w:r w:rsidRPr="003126CA">
              <w:rPr>
                <w:color w:val="000000"/>
                <w:sz w:val="20"/>
                <w:szCs w:val="20"/>
                <w:shd w:val="clear" w:color="auto" w:fill="FFFFFF"/>
                <w:lang w:val="ro-RO"/>
              </w:rPr>
              <w:t>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 conform </w:t>
            </w:r>
            <w:r>
              <w:rPr>
                <w:color w:val="000000"/>
                <w:sz w:val="20"/>
                <w:szCs w:val="20"/>
                <w:shd w:val="clear" w:color="auto" w:fill="FFFFFF"/>
                <w:lang w:val="ro-RO"/>
              </w:rPr>
              <w:t xml:space="preserve"> prezentei adeverințe medicale</w:t>
            </w:r>
            <w:r w:rsidRPr="003126CA">
              <w:rPr>
                <w:color w:val="000000"/>
                <w:sz w:val="20"/>
                <w:szCs w:val="20"/>
                <w:shd w:val="clear" w:color="auto" w:fill="FFFFFF"/>
                <w:lang w:val="ro-RO"/>
              </w:rPr>
              <w:t xml:space="preserve"> eliberate de medicul de familie</w:t>
            </w:r>
            <w:r w:rsidRPr="003126CA">
              <w:rPr>
                <w:rStyle w:val="spar3"/>
                <w:rFonts w:eastAsia="Times New Roman"/>
                <w:color w:val="auto"/>
                <w:lang w:val="ro-RO"/>
              </w:rPr>
              <w:t>.</w:t>
            </w:r>
          </w:p>
          <w:p w:rsidR="00222B3D" w:rsidRDefault="00222B3D" w:rsidP="00E572F2">
            <w:pPr>
              <w:ind w:left="225"/>
              <w:jc w:val="both"/>
              <w:rPr>
                <w:rStyle w:val="spar3"/>
                <w:rFonts w:eastAsia="Times New Roman"/>
                <w:color w:val="auto"/>
                <w:lang w:val="ro-RO"/>
              </w:rPr>
            </w:pPr>
          </w:p>
          <w:p w:rsidR="00222B3D" w:rsidRPr="000F7530" w:rsidRDefault="00222B3D" w:rsidP="00E572F2">
            <w:pPr>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222B3D" w:rsidRPr="000F7530" w:rsidRDefault="00222B3D" w:rsidP="00E572F2">
            <w:pPr>
              <w:ind w:left="225"/>
              <w:jc w:val="both"/>
              <w:rPr>
                <w:sz w:val="20"/>
                <w:szCs w:val="20"/>
                <w:shd w:val="clear" w:color="auto" w:fill="FFFFFF"/>
                <w:lang w:val="ro-RO"/>
              </w:rPr>
            </w:pPr>
            <w:r w:rsidRPr="003126CA">
              <w:rPr>
                <w:rStyle w:val="spar3"/>
                <w:rFonts w:eastAsia="Times New Roman"/>
                <w:color w:val="auto"/>
                <w:lang w:val="ro-RO"/>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rPr>
              <w:t xml:space="preserve"> conform paragrafului nr. …… din </w:t>
            </w:r>
            <w:r w:rsidRPr="003126CA">
              <w:rPr>
                <w:rStyle w:val="spar3"/>
                <w:rFonts w:eastAsia="Times New Roman"/>
                <w:color w:val="auto"/>
                <w:u w:val="single"/>
                <w:lang w:val="ro-RO"/>
              </w:rPr>
              <w:t>anexa nr. 1</w:t>
            </w:r>
            <w:r w:rsidRPr="003126CA">
              <w:rPr>
                <w:rStyle w:val="spar3"/>
                <w:rFonts w:eastAsia="Times New Roman"/>
                <w:color w:val="auto"/>
                <w:lang w:val="ro-RO"/>
              </w:rPr>
              <w:t xml:space="preserve"> la </w:t>
            </w:r>
            <w:r w:rsidRPr="003126CA">
              <w:rPr>
                <w:rStyle w:val="spar3"/>
                <w:rFonts w:eastAsia="Times New Roman"/>
                <w:color w:val="auto"/>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lang w:val="ro-RO"/>
              </w:rPr>
              <w:t xml:space="preserve">^2)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222B3D" w:rsidRDefault="00222B3D" w:rsidP="00222B3D">
      <w:pPr>
        <w:pStyle w:val="spar"/>
        <w:ind w:left="0" w:right="4"/>
        <w:jc w:val="both"/>
        <w:rPr>
          <w:rFonts w:ascii="Verdana" w:hAnsi="Verdana"/>
          <w:color w:val="000000"/>
          <w:sz w:val="20"/>
          <w:szCs w:val="20"/>
          <w:shd w:val="clear" w:color="auto" w:fill="FFFFFF"/>
          <w:lang w:val="ro-RO"/>
        </w:rPr>
      </w:pPr>
    </w:p>
    <w:p w:rsidR="00222B3D" w:rsidRDefault="00222B3D" w:rsidP="00222B3D">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222B3D" w:rsidRPr="003126CA" w:rsidRDefault="00222B3D" w:rsidP="00222B3D">
      <w:pPr>
        <w:pStyle w:val="spar"/>
        <w:ind w:right="4"/>
        <w:jc w:val="both"/>
        <w:rPr>
          <w:rFonts w:ascii="Verdana" w:hAnsi="Verdana"/>
          <w:sz w:val="20"/>
          <w:szCs w:val="20"/>
          <w:lang w:val="ro-RO"/>
        </w:rPr>
      </w:pPr>
    </w:p>
    <w:p w:rsidR="00222B3D" w:rsidRDefault="00222B3D" w:rsidP="00222B3D">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222B3D" w:rsidRDefault="00222B3D" w:rsidP="00222B3D">
      <w:pPr>
        <w:pStyle w:val="spar"/>
        <w:jc w:val="both"/>
        <w:rPr>
          <w:rFonts w:ascii="Verdana" w:hAnsi="Verdana"/>
          <w:color w:val="000000"/>
          <w:sz w:val="20"/>
          <w:szCs w:val="20"/>
          <w:shd w:val="clear" w:color="auto" w:fill="FFFFFF"/>
          <w:lang w:val="ro-RO"/>
        </w:rPr>
      </w:pPr>
    </w:p>
    <w:p w:rsidR="00222B3D" w:rsidRDefault="00222B3D" w:rsidP="00222B3D">
      <w:pPr>
        <w:pStyle w:val="spar"/>
        <w:jc w:val="both"/>
        <w:rPr>
          <w:rFonts w:ascii="Verdana" w:hAnsi="Verdana"/>
          <w:color w:val="000000"/>
          <w:sz w:val="20"/>
          <w:szCs w:val="20"/>
          <w:shd w:val="clear" w:color="auto" w:fill="FFFFFF"/>
          <w:lang w:val="ro-RO"/>
        </w:rPr>
      </w:pPr>
    </w:p>
    <w:p w:rsidR="00222B3D" w:rsidRDefault="00222B3D" w:rsidP="00222B3D">
      <w:pPr>
        <w:pStyle w:val="spar"/>
        <w:ind w:left="0"/>
        <w:jc w:val="both"/>
        <w:rPr>
          <w:rFonts w:ascii="Verdana" w:hAnsi="Verdana"/>
          <w:color w:val="000000"/>
          <w:sz w:val="20"/>
          <w:szCs w:val="20"/>
          <w:shd w:val="clear" w:color="auto" w:fill="FFFFFF"/>
          <w:lang w:val="ro-RO"/>
        </w:rPr>
      </w:pPr>
    </w:p>
    <w:p w:rsidR="00222B3D" w:rsidRPr="003126CA" w:rsidRDefault="00222B3D" w:rsidP="00222B3D">
      <w:pPr>
        <w:pStyle w:val="spar"/>
        <w:jc w:val="both"/>
        <w:rPr>
          <w:rStyle w:val="spar3"/>
          <w:rFonts w:eastAsia="Times New Roman"/>
          <w:color w:val="auto"/>
          <w:lang w:val="ro-RO"/>
        </w:rPr>
      </w:pPr>
      <w:r w:rsidRPr="001079DB">
        <w:rPr>
          <w:rStyle w:val="spar3"/>
          <w:rFonts w:eastAsia="Times New Roman"/>
          <w:b/>
          <w:color w:val="auto"/>
          <w:u w:val="single"/>
          <w:lang w:val="ro-RO"/>
        </w:rPr>
        <w:t>NOTĂ</w:t>
      </w:r>
      <w:r w:rsidRPr="003126CA">
        <w:rPr>
          <w:rStyle w:val="spar3"/>
          <w:rFonts w:eastAsia="Times New Roman"/>
          <w:color w:val="auto"/>
          <w:lang w:val="ro-RO"/>
        </w:rPr>
        <w:t xml:space="preserve">:Documentul conţine date cu caracter personal ce intră sub incidenţa </w:t>
      </w:r>
      <w:r w:rsidRPr="003126CA">
        <w:rPr>
          <w:rStyle w:val="spar3"/>
          <w:rFonts w:eastAsia="Times New Roman"/>
          <w:color w:val="auto"/>
          <w:u w:val="single"/>
          <w:lang w:val="ro-RO"/>
        </w:rPr>
        <w:t>Regulamentului (UE) 2016/679</w:t>
      </w:r>
      <w:r w:rsidRPr="003126CA">
        <w:rPr>
          <w:rStyle w:val="spar3"/>
          <w:rFonts w:eastAsia="Times New Roman"/>
          <w:color w:val="auto"/>
          <w:lang w:val="ro-RO"/>
        </w:rPr>
        <w:t>; diseminarea/manipularea acestui document va fi efectuată cu respectarea cadrului legal invocat.</w:t>
      </w:r>
    </w:p>
    <w:p w:rsidR="00222B3D" w:rsidRPr="003126CA" w:rsidRDefault="00222B3D" w:rsidP="00222B3D">
      <w:pPr>
        <w:pStyle w:val="spar"/>
        <w:jc w:val="both"/>
        <w:rPr>
          <w:rStyle w:val="spar3"/>
          <w:rFonts w:eastAsia="Times New Roman"/>
          <w:color w:val="auto"/>
          <w:lang w:val="ro-RO"/>
        </w:rPr>
      </w:pPr>
    </w:p>
    <w:p w:rsidR="00222B3D" w:rsidRPr="003126CA" w:rsidRDefault="00222B3D" w:rsidP="00222B3D">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p>
    <w:p w:rsidR="00A03BFE" w:rsidRPr="00222B3D" w:rsidRDefault="00222B3D" w:rsidP="00222B3D">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rPr>
        <w:t xml:space="preserve">^2) </w:t>
      </w:r>
      <w:r w:rsidRPr="003126CA">
        <w:rPr>
          <w:rStyle w:val="spar3"/>
          <w:rFonts w:eastAsia="Times New Roman"/>
          <w:color w:val="auto"/>
          <w:sz w:val="16"/>
          <w:szCs w:val="16"/>
          <w:lang w:val="ro-RO"/>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sectPr w:rsidR="00A03BFE" w:rsidRPr="00222B3D" w:rsidSect="00222B3D">
      <w:pgSz w:w="12240" w:h="15840"/>
      <w:pgMar w:top="5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2B3D"/>
    <w:rsid w:val="00222B3D"/>
    <w:rsid w:val="006E685C"/>
    <w:rsid w:val="00A03BFE"/>
    <w:rsid w:val="00F92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222B3D"/>
    <w:pPr>
      <w:spacing w:after="0" w:line="240" w:lineRule="auto"/>
      <w:ind w:left="225"/>
    </w:pPr>
    <w:rPr>
      <w:rFonts w:ascii="Times New Roman" w:hAnsi="Times New Roman" w:cs="Times New Roman"/>
      <w:sz w:val="24"/>
      <w:szCs w:val="24"/>
    </w:rPr>
  </w:style>
  <w:style w:type="character" w:customStyle="1" w:styleId="spar3">
    <w:name w:val="s_par3"/>
    <w:basedOn w:val="DefaultParagraphFont"/>
    <w:rsid w:val="00222B3D"/>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222B3D"/>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222B3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blaga_bogdan</dc:creator>
  <cp:lastModifiedBy>blaga_bogdan</cp:lastModifiedBy>
  <cp:revision>2</cp:revision>
  <dcterms:created xsi:type="dcterms:W3CDTF">2022-03-31T13:00:00Z</dcterms:created>
  <dcterms:modified xsi:type="dcterms:W3CDTF">2022-03-31T13:00:00Z</dcterms:modified>
</cp:coreProperties>
</file>