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03" w:type="dxa"/>
        <w:jc w:val="center"/>
        <w:tblCellSpacing w:w="20" w:type="dxa"/>
        <w:tblLook w:val="04A0" w:firstRow="1" w:lastRow="0" w:firstColumn="1" w:lastColumn="0" w:noHBand="0" w:noVBand="1"/>
      </w:tblPr>
      <w:tblGrid>
        <w:gridCol w:w="6859"/>
        <w:gridCol w:w="2276"/>
        <w:gridCol w:w="4668"/>
      </w:tblGrid>
      <w:tr w:rsidR="00DA0800" w:rsidRPr="004F0B93" w:rsidTr="00BA7DF8">
        <w:trPr>
          <w:trHeight w:val="1714"/>
          <w:tblCellSpacing w:w="20" w:type="dxa"/>
          <w:jc w:val="center"/>
        </w:trPr>
        <w:tc>
          <w:tcPr>
            <w:tcW w:w="7285" w:type="dxa"/>
          </w:tcPr>
          <w:p w:rsidR="00DA0800" w:rsidRPr="004F0B93" w:rsidRDefault="00DA0800" w:rsidP="00E04AFB">
            <w:pPr>
              <w:jc w:val="center"/>
              <w:rPr>
                <w:rFonts w:eastAsiaTheme="minorHAnsi"/>
                <w:b/>
                <w:sz w:val="20"/>
                <w:szCs w:val="20"/>
                <w:lang w:val="ro-RO"/>
              </w:rPr>
            </w:pPr>
            <w:r w:rsidRPr="004F0B93">
              <w:rPr>
                <w:rFonts w:eastAsiaTheme="minorHAnsi"/>
                <w:b/>
                <w:sz w:val="20"/>
                <w:szCs w:val="20"/>
                <w:lang w:val="ro-RO"/>
              </w:rPr>
              <w:t>MINISTERUL AFACERILOR INTERNE</w:t>
            </w:r>
          </w:p>
          <w:p w:rsidR="00DA0800" w:rsidRPr="004F0B93" w:rsidRDefault="00DA0800" w:rsidP="00E04AFB">
            <w:pPr>
              <w:jc w:val="center"/>
              <w:rPr>
                <w:rFonts w:eastAsiaTheme="minorHAnsi"/>
                <w:lang w:val="ro-RO"/>
              </w:rPr>
            </w:pPr>
            <w:r w:rsidRPr="004F0B93">
              <w:rPr>
                <w:rFonts w:eastAsiaTheme="minorHAnsi"/>
                <w:b/>
                <w:noProof/>
                <w:sz w:val="20"/>
                <w:szCs w:val="20"/>
              </w:rPr>
              <w:drawing>
                <wp:inline distT="0" distB="0" distL="0" distR="0">
                  <wp:extent cx="620395" cy="489585"/>
                  <wp:effectExtent l="19050" t="0" r="8255" b="0"/>
                  <wp:docPr id="6"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lum bright="12000"/>
                          </a:blip>
                          <a:srcRect/>
                          <a:stretch>
                            <a:fillRect/>
                          </a:stretch>
                        </pic:blipFill>
                        <pic:spPr bwMode="auto">
                          <a:xfrm>
                            <a:off x="0" y="0"/>
                            <a:ext cx="620395" cy="489585"/>
                          </a:xfrm>
                          <a:prstGeom prst="rect">
                            <a:avLst/>
                          </a:prstGeom>
                          <a:noFill/>
                          <a:ln w="9525">
                            <a:noFill/>
                            <a:miter lim="800000"/>
                            <a:headEnd/>
                            <a:tailEnd/>
                          </a:ln>
                        </pic:spPr>
                      </pic:pic>
                    </a:graphicData>
                  </a:graphic>
                </wp:inline>
              </w:drawing>
            </w:r>
          </w:p>
          <w:p w:rsidR="00DA0800" w:rsidRPr="004F0B93" w:rsidRDefault="00DA0800" w:rsidP="00E04AFB">
            <w:pPr>
              <w:jc w:val="center"/>
              <w:rPr>
                <w:rFonts w:eastAsiaTheme="minorHAnsi"/>
                <w:b/>
                <w:sz w:val="20"/>
                <w:szCs w:val="20"/>
                <w:lang w:val="ro-RO"/>
              </w:rPr>
            </w:pPr>
            <w:r w:rsidRPr="004F0B93">
              <w:rPr>
                <w:rFonts w:eastAsiaTheme="minorHAnsi"/>
                <w:b/>
                <w:sz w:val="20"/>
                <w:szCs w:val="20"/>
                <w:lang w:val="ro-RO"/>
              </w:rPr>
              <w:t>INSPECTORATUL GENERAL AL POLIŢIEI ROMÂNE</w:t>
            </w:r>
          </w:p>
          <w:p w:rsidR="00DA0800" w:rsidRPr="004F0B93" w:rsidRDefault="00DA0800" w:rsidP="00E04AFB">
            <w:pPr>
              <w:jc w:val="center"/>
              <w:rPr>
                <w:rFonts w:eastAsiaTheme="minorHAnsi"/>
                <w:b/>
                <w:sz w:val="20"/>
                <w:szCs w:val="20"/>
                <w:lang w:val="ro-RO"/>
              </w:rPr>
            </w:pPr>
            <w:r w:rsidRPr="004F0B93">
              <w:rPr>
                <w:rFonts w:eastAsiaTheme="minorHAnsi"/>
                <w:b/>
                <w:sz w:val="20"/>
                <w:szCs w:val="20"/>
                <w:lang w:val="ro-RO"/>
              </w:rPr>
              <w:t xml:space="preserve">INSPECTORATUL DE POLIŢIE JUDEŢEAN </w:t>
            </w:r>
            <w:r w:rsidR="007F13DF">
              <w:rPr>
                <w:rFonts w:eastAsiaTheme="minorHAnsi"/>
                <w:b/>
                <w:sz w:val="20"/>
                <w:szCs w:val="20"/>
                <w:lang w:val="ro-RO"/>
              </w:rPr>
              <w:t>MUREȘ</w:t>
            </w:r>
          </w:p>
          <w:p w:rsidR="00DA0800" w:rsidRPr="004F0B93" w:rsidRDefault="00DA0800" w:rsidP="00E04AFB">
            <w:pPr>
              <w:jc w:val="center"/>
              <w:rPr>
                <w:rFonts w:eastAsiaTheme="minorHAnsi"/>
                <w:lang w:val="ro-RO"/>
              </w:rPr>
            </w:pPr>
            <w:r w:rsidRPr="004F0B93">
              <w:rPr>
                <w:rFonts w:eastAsiaTheme="minorHAnsi"/>
                <w:b/>
                <w:sz w:val="20"/>
                <w:szCs w:val="20"/>
                <w:lang w:val="ro-RO"/>
              </w:rPr>
              <w:t>SERVICIUL RESURSE UMANE</w:t>
            </w:r>
            <w:r w:rsidRPr="004F0B93">
              <w:rPr>
                <w:rFonts w:eastAsiaTheme="minorHAnsi"/>
                <w:b/>
                <w:sz w:val="20"/>
                <w:lang w:val="ro-RO"/>
              </w:rPr>
              <w:t xml:space="preserve">   </w:t>
            </w:r>
          </w:p>
        </w:tc>
        <w:tc>
          <w:tcPr>
            <w:tcW w:w="2437" w:type="dxa"/>
            <w:vMerge w:val="restart"/>
          </w:tcPr>
          <w:p w:rsidR="00DA0800" w:rsidRPr="004F0B93" w:rsidRDefault="00DA0800" w:rsidP="00E04AFB">
            <w:pPr>
              <w:ind w:right="-391"/>
              <w:rPr>
                <w:rFonts w:eastAsiaTheme="minorHAnsi"/>
                <w:b/>
                <w:sz w:val="20"/>
                <w:lang w:val="ro-RO"/>
              </w:rPr>
            </w:pPr>
          </w:p>
          <w:p w:rsidR="00DA0800" w:rsidRPr="004F0B93" w:rsidRDefault="00DA0800" w:rsidP="00E04AFB">
            <w:pPr>
              <w:ind w:right="-391"/>
              <w:rPr>
                <w:rFonts w:eastAsiaTheme="minorHAnsi"/>
                <w:b/>
                <w:sz w:val="20"/>
                <w:lang w:val="ro-RO"/>
              </w:rPr>
            </w:pPr>
          </w:p>
          <w:p w:rsidR="00DA0800" w:rsidRPr="004F0B93" w:rsidRDefault="00DA0800" w:rsidP="00E04AFB">
            <w:pPr>
              <w:ind w:right="-391"/>
              <w:rPr>
                <w:rFonts w:eastAsiaTheme="minorHAnsi"/>
                <w:b/>
                <w:sz w:val="20"/>
                <w:lang w:val="ro-RO"/>
              </w:rPr>
            </w:pPr>
          </w:p>
          <w:p w:rsidR="00DA0800" w:rsidRPr="004F0B93" w:rsidRDefault="00DA0800" w:rsidP="00E04AFB">
            <w:pPr>
              <w:ind w:left="-113" w:right="-854"/>
              <w:jc w:val="center"/>
              <w:rPr>
                <w:rFonts w:eastAsiaTheme="minorHAnsi"/>
                <w:lang w:val="ro-RO"/>
              </w:rPr>
            </w:pPr>
          </w:p>
        </w:tc>
        <w:tc>
          <w:tcPr>
            <w:tcW w:w="3921" w:type="dxa"/>
            <w:vMerge w:val="restart"/>
          </w:tcPr>
          <w:p w:rsidR="00DA0800" w:rsidRPr="004F0B93" w:rsidRDefault="00DA0800" w:rsidP="001C10E1">
            <w:pPr>
              <w:ind w:right="-391"/>
              <w:rPr>
                <w:rFonts w:eastAsiaTheme="minorHAnsi"/>
                <w:b/>
                <w:sz w:val="20"/>
                <w:lang w:val="ro-RO"/>
              </w:rPr>
            </w:pPr>
          </w:p>
          <w:p w:rsidR="00DA0800" w:rsidRPr="004F0B93" w:rsidRDefault="00DA0800" w:rsidP="001C10E1">
            <w:pPr>
              <w:ind w:right="-391"/>
              <w:rPr>
                <w:rFonts w:eastAsiaTheme="minorHAnsi"/>
                <w:b/>
                <w:sz w:val="20"/>
                <w:lang w:val="ro-RO"/>
              </w:rPr>
            </w:pPr>
            <w:r w:rsidRPr="004F0B93">
              <w:rPr>
                <w:rFonts w:eastAsiaTheme="minorHAnsi"/>
                <w:b/>
                <w:sz w:val="20"/>
                <w:lang w:val="ro-RO"/>
              </w:rPr>
              <w:t>NESECRET</w:t>
            </w:r>
          </w:p>
          <w:p w:rsidR="00DA0800" w:rsidRPr="004F0B93" w:rsidRDefault="00DA0800" w:rsidP="001C10E1">
            <w:pPr>
              <w:ind w:left="-113" w:right="-854"/>
              <w:rPr>
                <w:rFonts w:eastAsiaTheme="minorHAnsi"/>
                <w:b/>
                <w:sz w:val="20"/>
                <w:lang w:val="ro-RO"/>
              </w:rPr>
            </w:pPr>
            <w:r w:rsidRPr="004F0B93">
              <w:rPr>
                <w:rFonts w:eastAsiaTheme="minorHAnsi"/>
                <w:b/>
                <w:sz w:val="20"/>
                <w:lang w:val="ro-RO"/>
              </w:rPr>
              <w:t xml:space="preserve">   </w:t>
            </w:r>
            <w:r w:rsidR="007F13DF">
              <w:rPr>
                <w:rFonts w:eastAsiaTheme="minorHAnsi"/>
                <w:b/>
                <w:sz w:val="20"/>
                <w:lang w:val="ro-RO"/>
              </w:rPr>
              <w:t>Târgu Mureș</w:t>
            </w:r>
          </w:p>
          <w:p w:rsidR="00DA0800" w:rsidRPr="004F0B93" w:rsidRDefault="00DA0800" w:rsidP="001C10E1">
            <w:pPr>
              <w:ind w:left="-113" w:right="-854"/>
              <w:rPr>
                <w:rFonts w:eastAsiaTheme="minorHAnsi"/>
                <w:b/>
                <w:sz w:val="20"/>
                <w:lang w:val="ro-RO"/>
              </w:rPr>
            </w:pPr>
            <w:r w:rsidRPr="004F0B93">
              <w:rPr>
                <w:rFonts w:eastAsiaTheme="minorHAnsi"/>
                <w:b/>
                <w:sz w:val="20"/>
                <w:lang w:val="ro-RO"/>
              </w:rPr>
              <w:t xml:space="preserve">   Nr.</w:t>
            </w:r>
            <w:r w:rsidR="00EC2534">
              <w:rPr>
                <w:rFonts w:eastAsiaTheme="minorHAnsi"/>
                <w:b/>
                <w:sz w:val="20"/>
                <w:lang w:val="ro-RO"/>
              </w:rPr>
              <w:t xml:space="preserve"> </w:t>
            </w:r>
            <w:r w:rsidR="000D39C0">
              <w:rPr>
                <w:rFonts w:eastAsiaTheme="minorHAnsi"/>
                <w:b/>
                <w:sz w:val="20"/>
                <w:lang w:val="ro-RO"/>
              </w:rPr>
              <w:t xml:space="preserve">228.140 </w:t>
            </w:r>
            <w:r w:rsidR="003E6171">
              <w:rPr>
                <w:rFonts w:eastAsiaTheme="minorHAnsi"/>
                <w:b/>
                <w:sz w:val="20"/>
                <w:lang w:val="ro-RO"/>
              </w:rPr>
              <w:t xml:space="preserve"> </w:t>
            </w:r>
            <w:r w:rsidR="001D4E28">
              <w:rPr>
                <w:rFonts w:eastAsiaTheme="minorHAnsi"/>
                <w:b/>
                <w:sz w:val="20"/>
                <w:lang w:val="ro-RO"/>
              </w:rPr>
              <w:t xml:space="preserve">din </w:t>
            </w:r>
            <w:r w:rsidR="00BA7DF8">
              <w:rPr>
                <w:rFonts w:eastAsiaTheme="minorHAnsi"/>
                <w:b/>
                <w:sz w:val="20"/>
                <w:lang w:val="ro-RO"/>
              </w:rPr>
              <w:t>0</w:t>
            </w:r>
            <w:r w:rsidR="007F13DF">
              <w:rPr>
                <w:rFonts w:eastAsiaTheme="minorHAnsi"/>
                <w:b/>
                <w:sz w:val="20"/>
                <w:lang w:val="ro-RO"/>
              </w:rPr>
              <w:t>7</w:t>
            </w:r>
            <w:r w:rsidR="000F4250">
              <w:rPr>
                <w:rFonts w:eastAsiaTheme="minorHAnsi"/>
                <w:b/>
                <w:sz w:val="20"/>
                <w:lang w:val="ro-RO"/>
              </w:rPr>
              <w:t>.</w:t>
            </w:r>
            <w:r w:rsidR="003E6171">
              <w:rPr>
                <w:rFonts w:eastAsiaTheme="minorHAnsi"/>
                <w:b/>
                <w:sz w:val="20"/>
                <w:lang w:val="ro-RO"/>
              </w:rPr>
              <w:t>0</w:t>
            </w:r>
            <w:r w:rsidR="00291DF1">
              <w:rPr>
                <w:rFonts w:eastAsiaTheme="minorHAnsi"/>
                <w:b/>
                <w:sz w:val="20"/>
                <w:lang w:val="ro-RO"/>
              </w:rPr>
              <w:t>8</w:t>
            </w:r>
            <w:r w:rsidR="00E04AFB">
              <w:rPr>
                <w:rFonts w:eastAsiaTheme="minorHAnsi"/>
                <w:b/>
                <w:sz w:val="20"/>
                <w:lang w:val="ro-RO"/>
              </w:rPr>
              <w:t>.202</w:t>
            </w:r>
            <w:r w:rsidR="00547F9C">
              <w:rPr>
                <w:rFonts w:eastAsiaTheme="minorHAnsi"/>
                <w:b/>
                <w:sz w:val="20"/>
                <w:lang w:val="ro-RO"/>
              </w:rPr>
              <w:t>4</w:t>
            </w:r>
          </w:p>
          <w:p w:rsidR="00DA0800" w:rsidRPr="004F0B93" w:rsidRDefault="00DA0800" w:rsidP="001C10E1">
            <w:pPr>
              <w:ind w:left="-113" w:right="-854"/>
              <w:rPr>
                <w:rFonts w:eastAsiaTheme="minorHAnsi"/>
                <w:b/>
                <w:sz w:val="20"/>
                <w:lang w:val="ro-RO"/>
              </w:rPr>
            </w:pPr>
            <w:r w:rsidRPr="004F0B93">
              <w:rPr>
                <w:rFonts w:eastAsiaTheme="minorHAnsi"/>
                <w:b/>
                <w:sz w:val="20"/>
                <w:lang w:val="ro-RO"/>
              </w:rPr>
              <w:t xml:space="preserve">   Ex.  unic</w:t>
            </w:r>
          </w:p>
          <w:tbl>
            <w:tblPr>
              <w:tblpPr w:leftFromText="180" w:rightFromText="180" w:vertAnchor="text" w:horzAnchor="margin" w:tblpY="213"/>
              <w:tblOverlap w:val="never"/>
              <w:tblW w:w="4392" w:type="dxa"/>
              <w:tblCellSpacing w:w="20" w:type="dxa"/>
              <w:tblLook w:val="0000" w:firstRow="0" w:lastRow="0" w:firstColumn="0" w:lastColumn="0" w:noHBand="0" w:noVBand="0"/>
            </w:tblPr>
            <w:tblGrid>
              <w:gridCol w:w="4392"/>
            </w:tblGrid>
            <w:tr w:rsidR="00DA0800" w:rsidTr="00A023FA">
              <w:trPr>
                <w:trHeight w:val="137"/>
                <w:tblCellSpacing w:w="20" w:type="dxa"/>
              </w:trPr>
              <w:tc>
                <w:tcPr>
                  <w:tcW w:w="4312" w:type="dxa"/>
                </w:tcPr>
                <w:p w:rsidR="00DA0800" w:rsidRDefault="00DA0800" w:rsidP="00572EE1">
                  <w:pPr>
                    <w:jc w:val="center"/>
                    <w:rPr>
                      <w:rFonts w:eastAsiaTheme="minorHAnsi"/>
                      <w:lang w:val="ro-RO"/>
                    </w:rPr>
                  </w:pPr>
                  <w:r w:rsidRPr="00A67973">
                    <w:rPr>
                      <w:b/>
                      <w:lang w:val="ro-RO"/>
                    </w:rPr>
                    <w:t>A P R O B,</w:t>
                  </w:r>
                </w:p>
              </w:tc>
            </w:tr>
            <w:tr w:rsidR="00DA0800" w:rsidTr="00A023FA">
              <w:trPr>
                <w:trHeight w:val="171"/>
                <w:tblCellSpacing w:w="20" w:type="dxa"/>
              </w:trPr>
              <w:tc>
                <w:tcPr>
                  <w:tcW w:w="4312" w:type="dxa"/>
                </w:tcPr>
                <w:p w:rsidR="00DA0800" w:rsidRDefault="00DA0800" w:rsidP="00572EE1">
                  <w:pPr>
                    <w:jc w:val="center"/>
                    <w:rPr>
                      <w:rFonts w:eastAsiaTheme="minorHAnsi"/>
                      <w:lang w:val="ro-RO"/>
                    </w:rPr>
                  </w:pPr>
                  <w:r w:rsidRPr="00A67973">
                    <w:rPr>
                      <w:b/>
                      <w:lang w:val="ro-RO"/>
                    </w:rPr>
                    <w:t>Transmiterea prin intranet</w:t>
                  </w:r>
                  <w:r>
                    <w:rPr>
                      <w:b/>
                      <w:lang w:val="ro-RO"/>
                    </w:rPr>
                    <w:t>,</w:t>
                  </w:r>
                  <w:r w:rsidRPr="00A67973">
                    <w:rPr>
                      <w:b/>
                      <w:lang w:val="ro-RO"/>
                    </w:rPr>
                    <w:t xml:space="preserve"> postarea pe site-ul şi la avizierul instituţiei,</w:t>
                  </w:r>
                </w:p>
              </w:tc>
            </w:tr>
            <w:tr w:rsidR="00DA0800" w:rsidTr="00A023FA">
              <w:trPr>
                <w:trHeight w:val="293"/>
                <w:tblCellSpacing w:w="20" w:type="dxa"/>
              </w:trPr>
              <w:tc>
                <w:tcPr>
                  <w:tcW w:w="4312" w:type="dxa"/>
                </w:tcPr>
                <w:p w:rsidR="00DA0800" w:rsidRDefault="007F13DF" w:rsidP="007F13DF">
                  <w:pPr>
                    <w:jc w:val="center"/>
                    <w:rPr>
                      <w:rFonts w:eastAsiaTheme="minorHAnsi"/>
                      <w:lang w:val="ro-RO"/>
                    </w:rPr>
                  </w:pPr>
                  <w:r>
                    <w:rPr>
                      <w:b/>
                      <w:lang w:val="ro-RO"/>
                    </w:rPr>
                    <w:t>Î.</w:t>
                  </w:r>
                  <w:r w:rsidR="00DA0800" w:rsidRPr="00A67973">
                    <w:rPr>
                      <w:b/>
                      <w:lang w:val="ro-RO"/>
                    </w:rPr>
                    <w:t>ŞEF</w:t>
                  </w:r>
                  <w:r>
                    <w:rPr>
                      <w:b/>
                      <w:lang w:val="ro-RO"/>
                    </w:rPr>
                    <w:t>UL</w:t>
                  </w:r>
                  <w:r w:rsidR="00DA0800" w:rsidRPr="00A67973">
                    <w:rPr>
                      <w:b/>
                      <w:lang w:val="ro-RO"/>
                    </w:rPr>
                    <w:t xml:space="preserve"> INSPECTORATULUI</w:t>
                  </w:r>
                </w:p>
              </w:tc>
            </w:tr>
          </w:tbl>
          <w:p w:rsidR="007F13DF" w:rsidRPr="007F13DF" w:rsidRDefault="007F13DF" w:rsidP="00E04AFB">
            <w:pPr>
              <w:rPr>
                <w:rFonts w:eastAsiaTheme="minorHAnsi"/>
                <w:b/>
                <w:lang w:val="ro-RO"/>
              </w:rPr>
            </w:pPr>
          </w:p>
        </w:tc>
      </w:tr>
      <w:tr w:rsidR="00DA0800" w:rsidRPr="004F0B93" w:rsidTr="00BA7DF8">
        <w:trPr>
          <w:trHeight w:val="1817"/>
          <w:tblCellSpacing w:w="20" w:type="dxa"/>
          <w:jc w:val="center"/>
        </w:trPr>
        <w:tc>
          <w:tcPr>
            <w:tcW w:w="7285" w:type="dxa"/>
          </w:tcPr>
          <w:p w:rsidR="00DA0800" w:rsidRDefault="00DA0800" w:rsidP="00E04AFB">
            <w:pPr>
              <w:jc w:val="center"/>
              <w:rPr>
                <w:rFonts w:eastAsiaTheme="minorHAnsi"/>
                <w:b/>
                <w:sz w:val="20"/>
                <w:lang w:val="ro-RO"/>
              </w:rPr>
            </w:pPr>
          </w:p>
          <w:p w:rsidR="00DA0800" w:rsidRDefault="00DA0800" w:rsidP="00E04AFB">
            <w:pPr>
              <w:jc w:val="center"/>
              <w:rPr>
                <w:rFonts w:eastAsiaTheme="minorHAnsi"/>
                <w:b/>
                <w:sz w:val="20"/>
                <w:lang w:val="ro-RO"/>
              </w:rPr>
            </w:pPr>
          </w:p>
          <w:p w:rsidR="00DA0800" w:rsidRDefault="00DA0800" w:rsidP="00E04AFB">
            <w:pPr>
              <w:jc w:val="center"/>
              <w:rPr>
                <w:rFonts w:eastAsiaTheme="minorHAnsi"/>
                <w:b/>
                <w:sz w:val="20"/>
                <w:lang w:val="ro-RO"/>
              </w:rPr>
            </w:pPr>
          </w:p>
          <w:p w:rsidR="00DA0800" w:rsidRDefault="00DA0800" w:rsidP="00E04AFB">
            <w:pPr>
              <w:jc w:val="center"/>
              <w:rPr>
                <w:rFonts w:eastAsiaTheme="minorHAnsi"/>
                <w:b/>
                <w:sz w:val="20"/>
                <w:lang w:val="ro-RO"/>
              </w:rPr>
            </w:pPr>
          </w:p>
          <w:p w:rsidR="00DA0800" w:rsidRDefault="00DA0800" w:rsidP="00E04AFB">
            <w:pPr>
              <w:jc w:val="center"/>
              <w:rPr>
                <w:rFonts w:eastAsiaTheme="minorHAnsi"/>
                <w:b/>
                <w:sz w:val="20"/>
                <w:lang w:val="ro-RO"/>
              </w:rPr>
            </w:pPr>
          </w:p>
          <w:p w:rsidR="00DA0800" w:rsidRDefault="00DA0800" w:rsidP="00E04AFB">
            <w:pPr>
              <w:jc w:val="center"/>
              <w:rPr>
                <w:rFonts w:eastAsiaTheme="minorHAnsi"/>
                <w:b/>
                <w:sz w:val="20"/>
                <w:lang w:val="ro-RO"/>
              </w:rPr>
            </w:pPr>
          </w:p>
          <w:p w:rsidR="00DA0800" w:rsidRDefault="00DA0800" w:rsidP="00E04AFB">
            <w:pPr>
              <w:jc w:val="center"/>
              <w:rPr>
                <w:rFonts w:eastAsiaTheme="minorHAnsi"/>
                <w:b/>
                <w:sz w:val="20"/>
                <w:lang w:val="ro-RO"/>
              </w:rPr>
            </w:pPr>
          </w:p>
          <w:p w:rsidR="00DA0800" w:rsidRPr="004F0B93" w:rsidRDefault="00DA0800" w:rsidP="00E04AFB">
            <w:pPr>
              <w:jc w:val="center"/>
              <w:rPr>
                <w:rFonts w:eastAsiaTheme="minorHAnsi"/>
                <w:b/>
                <w:sz w:val="20"/>
                <w:szCs w:val="20"/>
                <w:lang w:val="ro-RO"/>
              </w:rPr>
            </w:pPr>
          </w:p>
        </w:tc>
        <w:tc>
          <w:tcPr>
            <w:tcW w:w="2437" w:type="dxa"/>
            <w:vMerge/>
          </w:tcPr>
          <w:p w:rsidR="00DA0800" w:rsidRPr="004F0B93" w:rsidRDefault="00DA0800" w:rsidP="00E04AFB">
            <w:pPr>
              <w:ind w:right="-391"/>
              <w:rPr>
                <w:rFonts w:eastAsiaTheme="minorHAnsi"/>
                <w:b/>
                <w:sz w:val="20"/>
                <w:lang w:val="ro-RO"/>
              </w:rPr>
            </w:pPr>
          </w:p>
        </w:tc>
        <w:tc>
          <w:tcPr>
            <w:tcW w:w="3921" w:type="dxa"/>
            <w:vMerge/>
          </w:tcPr>
          <w:p w:rsidR="00DA0800" w:rsidRPr="004F0B93" w:rsidRDefault="00DA0800" w:rsidP="001C10E1">
            <w:pPr>
              <w:ind w:right="-391"/>
              <w:rPr>
                <w:rFonts w:eastAsiaTheme="minorHAnsi"/>
                <w:b/>
                <w:sz w:val="20"/>
                <w:lang w:val="ro-RO"/>
              </w:rPr>
            </w:pPr>
          </w:p>
        </w:tc>
      </w:tr>
    </w:tbl>
    <w:p w:rsidR="00D43CBC" w:rsidRDefault="00D43CBC" w:rsidP="00812EDB">
      <w:pPr>
        <w:pStyle w:val="Heading6"/>
        <w:ind w:left="0"/>
        <w:jc w:val="left"/>
        <w:rPr>
          <w:color w:val="FFFFFF"/>
          <w:sz w:val="20"/>
          <w:szCs w:val="20"/>
          <w:lang w:val="ro-RO"/>
        </w:rPr>
      </w:pPr>
      <w:r w:rsidRPr="004F0B93">
        <w:rPr>
          <w:color w:val="FFFFFF"/>
          <w:sz w:val="20"/>
          <w:szCs w:val="20"/>
          <w:lang w:val="ro-RO"/>
        </w:rPr>
        <w:t>NSPECTORATULUI,</w:t>
      </w:r>
      <w:r w:rsidR="00DA0800">
        <w:rPr>
          <w:color w:val="FFFFFF"/>
          <w:sz w:val="20"/>
          <w:szCs w:val="20"/>
          <w:lang w:val="ro-RO"/>
        </w:rPr>
        <w:tab/>
      </w:r>
      <w:r w:rsidR="00DA0800">
        <w:rPr>
          <w:color w:val="FFFFFF"/>
          <w:sz w:val="20"/>
          <w:szCs w:val="20"/>
          <w:lang w:val="ro-RO"/>
        </w:rPr>
        <w:tab/>
      </w:r>
      <w:r w:rsidRPr="004F0B93">
        <w:rPr>
          <w:color w:val="FFFFFF"/>
          <w:sz w:val="20"/>
          <w:szCs w:val="20"/>
          <w:lang w:val="ro-RO"/>
        </w:rPr>
        <w:t>i</w:t>
      </w:r>
    </w:p>
    <w:p w:rsidR="008C1D51" w:rsidRPr="008C1D51" w:rsidRDefault="008C1D51" w:rsidP="008C1D51">
      <w:pPr>
        <w:rPr>
          <w:lang w:val="ro-RO"/>
        </w:rPr>
      </w:pPr>
    </w:p>
    <w:p w:rsidR="00D43CBC" w:rsidRPr="004F0B93" w:rsidRDefault="00D43CBC">
      <w:pPr>
        <w:pStyle w:val="Heading2"/>
        <w:rPr>
          <w:sz w:val="24"/>
          <w:szCs w:val="24"/>
          <w:u w:val="single"/>
          <w:lang w:val="ro-RO"/>
        </w:rPr>
      </w:pPr>
      <w:r w:rsidRPr="004F0B93">
        <w:rPr>
          <w:sz w:val="24"/>
          <w:szCs w:val="24"/>
          <w:u w:val="single"/>
          <w:lang w:val="ro-RO"/>
        </w:rPr>
        <w:t>ADMITEREA</w:t>
      </w:r>
    </w:p>
    <w:p w:rsidR="00D43CBC" w:rsidRPr="004F0B93" w:rsidRDefault="00C94D67">
      <w:pPr>
        <w:pStyle w:val="BodyText"/>
        <w:jc w:val="center"/>
        <w:rPr>
          <w:sz w:val="24"/>
          <w:szCs w:val="24"/>
        </w:rPr>
      </w:pPr>
      <w:r w:rsidRPr="004F0B93">
        <w:rPr>
          <w:sz w:val="24"/>
          <w:szCs w:val="24"/>
        </w:rPr>
        <w:t xml:space="preserve">ÎN INSTITUŢIILE DE ÎNVĂŢĂMÂNT </w:t>
      </w:r>
      <w:r w:rsidR="00BC7DB3">
        <w:rPr>
          <w:sz w:val="24"/>
          <w:szCs w:val="24"/>
        </w:rPr>
        <w:t xml:space="preserve">SUPERIOR </w:t>
      </w:r>
      <w:r w:rsidRPr="004F0B93">
        <w:rPr>
          <w:sz w:val="24"/>
          <w:szCs w:val="24"/>
        </w:rPr>
        <w:t>ALE MINISTERULUI APĂRĂRII NAŢIONALE</w:t>
      </w:r>
    </w:p>
    <w:p w:rsidR="00D43CBC" w:rsidRPr="004F0B93" w:rsidRDefault="00D43CBC" w:rsidP="00812EDB">
      <w:pPr>
        <w:pStyle w:val="BodyText"/>
        <w:jc w:val="center"/>
        <w:rPr>
          <w:sz w:val="24"/>
          <w:szCs w:val="24"/>
        </w:rPr>
      </w:pPr>
      <w:r w:rsidRPr="004F0B93">
        <w:rPr>
          <w:sz w:val="24"/>
          <w:szCs w:val="24"/>
        </w:rPr>
        <w:t xml:space="preserve">SESIUNEA </w:t>
      </w:r>
      <w:r w:rsidR="00291DF1">
        <w:rPr>
          <w:sz w:val="24"/>
          <w:szCs w:val="24"/>
        </w:rPr>
        <w:t>a II-a de admitere august – septembrie 2024</w:t>
      </w:r>
    </w:p>
    <w:p w:rsidR="00F90A5D" w:rsidRDefault="00F90A5D">
      <w:pPr>
        <w:pStyle w:val="BodyText"/>
        <w:jc w:val="center"/>
        <w:rPr>
          <w:sz w:val="20"/>
          <w:szCs w:val="20"/>
        </w:rPr>
      </w:pPr>
    </w:p>
    <w:p w:rsidR="008C1D51" w:rsidRPr="004F0B93" w:rsidRDefault="008C1D51">
      <w:pPr>
        <w:pStyle w:val="BodyText"/>
        <w:jc w:val="center"/>
        <w:rPr>
          <w:sz w:val="20"/>
          <w:szCs w:val="20"/>
        </w:rPr>
      </w:pPr>
    </w:p>
    <w:p w:rsidR="008C1D51" w:rsidRPr="008C1D51" w:rsidRDefault="00815EED" w:rsidP="008C1D51">
      <w:pPr>
        <w:pStyle w:val="BodyText"/>
        <w:numPr>
          <w:ilvl w:val="0"/>
          <w:numId w:val="29"/>
        </w:numPr>
        <w:rPr>
          <w:sz w:val="24"/>
          <w:szCs w:val="24"/>
        </w:rPr>
      </w:pPr>
      <w:r>
        <w:rPr>
          <w:sz w:val="24"/>
          <w:szCs w:val="24"/>
        </w:rPr>
        <w:t>C</w:t>
      </w:r>
      <w:r w:rsidRPr="004F0B93">
        <w:rPr>
          <w:sz w:val="24"/>
          <w:szCs w:val="24"/>
        </w:rPr>
        <w:t>ifrele de şcolariz</w:t>
      </w:r>
      <w:r>
        <w:rPr>
          <w:sz w:val="24"/>
          <w:szCs w:val="24"/>
        </w:rPr>
        <w:t>a</w:t>
      </w:r>
      <w:r w:rsidR="00601FF2">
        <w:rPr>
          <w:sz w:val="24"/>
          <w:szCs w:val="24"/>
        </w:rPr>
        <w:t xml:space="preserve">re </w:t>
      </w:r>
      <w:r w:rsidR="00BC7DB3">
        <w:rPr>
          <w:sz w:val="24"/>
          <w:szCs w:val="24"/>
        </w:rPr>
        <w:t>pen</w:t>
      </w:r>
      <w:r w:rsidR="00AA5900">
        <w:rPr>
          <w:sz w:val="24"/>
          <w:szCs w:val="24"/>
        </w:rPr>
        <w:t>t</w:t>
      </w:r>
      <w:r w:rsidR="00BC7DB3">
        <w:rPr>
          <w:sz w:val="24"/>
          <w:szCs w:val="24"/>
        </w:rPr>
        <w:t>ru învățământul superior, ap</w:t>
      </w:r>
      <w:r w:rsidR="00601FF2">
        <w:rPr>
          <w:sz w:val="24"/>
          <w:szCs w:val="24"/>
        </w:rPr>
        <w:t>robate pentru sesiunea</w:t>
      </w:r>
      <w:r w:rsidR="00812EDB">
        <w:rPr>
          <w:sz w:val="24"/>
          <w:szCs w:val="24"/>
        </w:rPr>
        <w:t xml:space="preserve"> </w:t>
      </w:r>
      <w:r w:rsidR="00291DF1">
        <w:rPr>
          <w:sz w:val="24"/>
          <w:szCs w:val="24"/>
        </w:rPr>
        <w:t>a II-a de admitere august – septembrie 2024</w:t>
      </w:r>
      <w:r w:rsidR="00812EDB">
        <w:rPr>
          <w:sz w:val="24"/>
          <w:szCs w:val="24"/>
        </w:rPr>
        <w:t xml:space="preserve">, forma de învăţământ de zi </w:t>
      </w:r>
      <w:r w:rsidRPr="004F0B93">
        <w:rPr>
          <w:sz w:val="24"/>
          <w:szCs w:val="24"/>
        </w:rPr>
        <w:t>sunt</w:t>
      </w:r>
      <w:r w:rsidR="00D43CBC" w:rsidRPr="004F0B93">
        <w:rPr>
          <w:sz w:val="24"/>
          <w:szCs w:val="24"/>
        </w:rPr>
        <w:t>:</w:t>
      </w:r>
    </w:p>
    <w:p w:rsidR="00532E3F" w:rsidRPr="004F0B93" w:rsidRDefault="00532E3F" w:rsidP="00157F74">
      <w:pPr>
        <w:pStyle w:val="BodyText"/>
        <w:ind w:left="360"/>
        <w:rPr>
          <w:sz w:val="20"/>
          <w:szCs w:val="20"/>
        </w:rPr>
      </w:pPr>
    </w:p>
    <w:tbl>
      <w:tblPr>
        <w:tblW w:w="1403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8"/>
        <w:gridCol w:w="3387"/>
        <w:gridCol w:w="276"/>
        <w:gridCol w:w="2694"/>
        <w:gridCol w:w="284"/>
        <w:gridCol w:w="283"/>
        <w:gridCol w:w="4813"/>
        <w:gridCol w:w="279"/>
        <w:gridCol w:w="713"/>
        <w:gridCol w:w="737"/>
      </w:tblGrid>
      <w:tr w:rsidR="00DA0800" w:rsidRPr="004F0B93" w:rsidTr="00AD6B6D">
        <w:tc>
          <w:tcPr>
            <w:tcW w:w="568" w:type="dxa"/>
            <w:tcBorders>
              <w:top w:val="single" w:sz="8" w:space="0" w:color="000000"/>
              <w:left w:val="single" w:sz="8" w:space="0" w:color="000000"/>
              <w:bottom w:val="single" w:sz="8" w:space="0" w:color="000000"/>
              <w:right w:val="single" w:sz="8" w:space="0" w:color="000000"/>
            </w:tcBorders>
            <w:shd w:val="clear" w:color="auto" w:fill="C6D9F1"/>
          </w:tcPr>
          <w:p w:rsidR="00786B8C" w:rsidRPr="004F0B93" w:rsidRDefault="00786B8C" w:rsidP="00631269">
            <w:pPr>
              <w:jc w:val="center"/>
              <w:rPr>
                <w:b/>
                <w:lang w:val="ro-RO"/>
              </w:rPr>
            </w:pPr>
            <w:r w:rsidRPr="004F0B93">
              <w:rPr>
                <w:b/>
                <w:lang w:val="ro-RO"/>
              </w:rPr>
              <w:t>Nr. crt.</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Pr>
          <w:p w:rsidR="00786B8C" w:rsidRPr="004F0B93" w:rsidRDefault="00786B8C" w:rsidP="00631269">
            <w:pPr>
              <w:jc w:val="center"/>
              <w:rPr>
                <w:b/>
                <w:lang w:val="ro-RO"/>
              </w:rPr>
            </w:pPr>
            <w:r w:rsidRPr="004F0B93">
              <w:rPr>
                <w:b/>
                <w:lang w:val="ro-RO"/>
              </w:rPr>
              <w:t>Instituţia de învăţământ</w:t>
            </w:r>
          </w:p>
        </w:tc>
        <w:tc>
          <w:tcPr>
            <w:tcW w:w="2970" w:type="dxa"/>
            <w:gridSpan w:val="2"/>
            <w:tcBorders>
              <w:top w:val="single" w:sz="8" w:space="0" w:color="000000"/>
              <w:left w:val="single" w:sz="8" w:space="0" w:color="000000"/>
              <w:bottom w:val="single" w:sz="8" w:space="0" w:color="000000"/>
              <w:right w:val="single" w:sz="8" w:space="0" w:color="000000"/>
            </w:tcBorders>
            <w:shd w:val="clear" w:color="auto" w:fill="C6D9F1"/>
          </w:tcPr>
          <w:p w:rsidR="00786B8C" w:rsidRPr="004F0B93" w:rsidRDefault="00786B8C" w:rsidP="00631269">
            <w:pPr>
              <w:jc w:val="center"/>
              <w:rPr>
                <w:b/>
                <w:lang w:val="ro-RO"/>
              </w:rPr>
            </w:pPr>
            <w:r w:rsidRPr="004F0B93">
              <w:rPr>
                <w:b/>
                <w:lang w:val="ro-RO"/>
              </w:rPr>
              <w:t>Domeniul de licenţă</w:t>
            </w:r>
          </w:p>
        </w:tc>
        <w:tc>
          <w:tcPr>
            <w:tcW w:w="5380" w:type="dxa"/>
            <w:gridSpan w:val="3"/>
            <w:tcBorders>
              <w:top w:val="single" w:sz="8" w:space="0" w:color="000000"/>
              <w:left w:val="single" w:sz="8" w:space="0" w:color="000000"/>
              <w:bottom w:val="single" w:sz="8" w:space="0" w:color="000000"/>
              <w:right w:val="single" w:sz="8" w:space="0" w:color="000000"/>
            </w:tcBorders>
            <w:shd w:val="clear" w:color="auto" w:fill="C6D9F1"/>
          </w:tcPr>
          <w:p w:rsidR="00786B8C" w:rsidRPr="004F0B93" w:rsidRDefault="00786B8C" w:rsidP="00631269">
            <w:pPr>
              <w:jc w:val="center"/>
              <w:rPr>
                <w:b/>
                <w:lang w:val="ro-RO"/>
              </w:rPr>
            </w:pPr>
            <w:r w:rsidRPr="004F0B93">
              <w:rPr>
                <w:b/>
                <w:lang w:val="ro-RO"/>
              </w:rPr>
              <w:t>Programul de studii universitare de licen</w:t>
            </w:r>
            <w:r w:rsidRPr="004F0B93">
              <w:rPr>
                <w:rFonts w:ascii="Tahoma" w:hAnsi="Tahoma" w:cs="Tahoma"/>
                <w:b/>
                <w:lang w:val="ro-RO"/>
              </w:rPr>
              <w:t>ț</w:t>
            </w:r>
            <w:r w:rsidRPr="004F0B93">
              <w:rPr>
                <w:b/>
                <w:lang w:val="ro-RO"/>
              </w:rPr>
              <w:t xml:space="preserve">ă/ </w:t>
            </w:r>
            <w:r w:rsidR="003F31D9">
              <w:rPr>
                <w:b/>
                <w:lang w:val="ro-RO"/>
              </w:rPr>
              <w:t>domeniul/arma/</w:t>
            </w:r>
            <w:r w:rsidRPr="004F0B93">
              <w:rPr>
                <w:b/>
                <w:lang w:val="ro-RO"/>
              </w:rPr>
              <w:t>specialitatea militară</w:t>
            </w:r>
          </w:p>
        </w:tc>
        <w:tc>
          <w:tcPr>
            <w:tcW w:w="1729" w:type="dxa"/>
            <w:gridSpan w:val="3"/>
            <w:tcBorders>
              <w:top w:val="single" w:sz="8" w:space="0" w:color="000000"/>
              <w:left w:val="single" w:sz="8" w:space="0" w:color="000000"/>
              <w:bottom w:val="inset" w:sz="18" w:space="0" w:color="000000" w:themeColor="text1"/>
              <w:right w:val="single" w:sz="8" w:space="0" w:color="000000"/>
            </w:tcBorders>
            <w:shd w:val="clear" w:color="auto" w:fill="C6D9F1"/>
          </w:tcPr>
          <w:p w:rsidR="00786B8C" w:rsidRPr="004F0B93" w:rsidRDefault="00786B8C" w:rsidP="00631269">
            <w:pPr>
              <w:jc w:val="center"/>
              <w:rPr>
                <w:b/>
                <w:lang w:val="ro-RO"/>
              </w:rPr>
            </w:pPr>
            <w:r w:rsidRPr="004F0B93">
              <w:rPr>
                <w:b/>
                <w:lang w:val="ro-RO"/>
              </w:rPr>
              <w:t>Nr. total</w:t>
            </w:r>
          </w:p>
          <w:p w:rsidR="00786B8C" w:rsidRPr="004F0B93" w:rsidRDefault="00786B8C" w:rsidP="00631269">
            <w:pPr>
              <w:jc w:val="center"/>
              <w:rPr>
                <w:b/>
                <w:lang w:val="ro-RO"/>
              </w:rPr>
            </w:pPr>
            <w:r w:rsidRPr="004F0B93">
              <w:rPr>
                <w:b/>
                <w:lang w:val="ro-RO"/>
              </w:rPr>
              <w:t>locuri</w:t>
            </w:r>
          </w:p>
        </w:tc>
      </w:tr>
      <w:tr w:rsidR="00291DF1" w:rsidRPr="004F0B93" w:rsidTr="00AD6B6D">
        <w:tc>
          <w:tcPr>
            <w:tcW w:w="568" w:type="dxa"/>
            <w:tcBorders>
              <w:top w:val="single" w:sz="8" w:space="0" w:color="000000"/>
              <w:left w:val="single" w:sz="8" w:space="0" w:color="000000"/>
              <w:bottom w:val="single" w:sz="8" w:space="0" w:color="000000"/>
              <w:right w:val="single" w:sz="8" w:space="0" w:color="000000"/>
            </w:tcBorders>
            <w:shd w:val="clear" w:color="auto" w:fill="C6D9F1"/>
          </w:tcPr>
          <w:p w:rsidR="00291DF1" w:rsidRPr="004F0B93" w:rsidRDefault="00291DF1" w:rsidP="00631269">
            <w:pPr>
              <w:jc w:val="center"/>
              <w:rPr>
                <w:b/>
                <w:lang w:val="ro-RO"/>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Pr>
          <w:p w:rsidR="00291DF1" w:rsidRPr="004F0B93" w:rsidRDefault="00291DF1" w:rsidP="00631269">
            <w:pPr>
              <w:jc w:val="center"/>
              <w:rPr>
                <w:b/>
                <w:lang w:val="ro-RO"/>
              </w:rPr>
            </w:pPr>
          </w:p>
        </w:tc>
        <w:tc>
          <w:tcPr>
            <w:tcW w:w="2970" w:type="dxa"/>
            <w:gridSpan w:val="2"/>
            <w:tcBorders>
              <w:top w:val="single" w:sz="8" w:space="0" w:color="000000"/>
              <w:left w:val="single" w:sz="8" w:space="0" w:color="000000"/>
              <w:bottom w:val="single" w:sz="8" w:space="0" w:color="000000"/>
              <w:right w:val="single" w:sz="8" w:space="0" w:color="000000"/>
            </w:tcBorders>
            <w:shd w:val="clear" w:color="auto" w:fill="C6D9F1"/>
          </w:tcPr>
          <w:p w:rsidR="00291DF1" w:rsidRPr="004F0B93" w:rsidRDefault="00291DF1" w:rsidP="00631269">
            <w:pPr>
              <w:jc w:val="center"/>
              <w:rPr>
                <w:b/>
                <w:lang w:val="ro-RO"/>
              </w:rPr>
            </w:pPr>
          </w:p>
        </w:tc>
        <w:tc>
          <w:tcPr>
            <w:tcW w:w="5380" w:type="dxa"/>
            <w:gridSpan w:val="3"/>
            <w:tcBorders>
              <w:top w:val="single" w:sz="8" w:space="0" w:color="000000"/>
              <w:left w:val="single" w:sz="8" w:space="0" w:color="000000"/>
              <w:bottom w:val="single" w:sz="8" w:space="0" w:color="000000"/>
              <w:right w:val="single" w:sz="8" w:space="0" w:color="000000"/>
            </w:tcBorders>
            <w:shd w:val="clear" w:color="auto" w:fill="C6D9F1"/>
          </w:tcPr>
          <w:p w:rsidR="00291DF1" w:rsidRPr="004F0B93" w:rsidRDefault="00291DF1" w:rsidP="00631269">
            <w:pPr>
              <w:jc w:val="center"/>
              <w:rPr>
                <w:b/>
                <w:lang w:val="ro-RO"/>
              </w:rPr>
            </w:pPr>
          </w:p>
        </w:tc>
        <w:tc>
          <w:tcPr>
            <w:tcW w:w="1729" w:type="dxa"/>
            <w:gridSpan w:val="3"/>
            <w:tcBorders>
              <w:top w:val="single" w:sz="8" w:space="0" w:color="000000"/>
              <w:left w:val="single" w:sz="8" w:space="0" w:color="000000"/>
              <w:bottom w:val="inset" w:sz="18" w:space="0" w:color="000000" w:themeColor="text1"/>
              <w:right w:val="single" w:sz="8" w:space="0" w:color="000000"/>
            </w:tcBorders>
            <w:shd w:val="clear" w:color="auto" w:fill="C6D9F1"/>
          </w:tcPr>
          <w:p w:rsidR="00291DF1" w:rsidRPr="004F0B93" w:rsidRDefault="00291DF1" w:rsidP="00631269">
            <w:pPr>
              <w:jc w:val="center"/>
              <w:rPr>
                <w:b/>
                <w:lang w:val="ro-RO"/>
              </w:rPr>
            </w:pPr>
          </w:p>
        </w:tc>
      </w:tr>
      <w:tr w:rsidR="006A276F" w:rsidRPr="004F0B93" w:rsidTr="00AD6B6D">
        <w:trPr>
          <w:trHeight w:val="284"/>
        </w:trPr>
        <w:tc>
          <w:tcPr>
            <w:tcW w:w="568" w:type="dxa"/>
            <w:tcBorders>
              <w:top w:val="inset" w:sz="18" w:space="0" w:color="000000" w:themeColor="text1"/>
              <w:left w:val="single" w:sz="8" w:space="0" w:color="000000"/>
              <w:bottom w:val="single" w:sz="4" w:space="0" w:color="auto"/>
              <w:right w:val="inset" w:sz="18" w:space="0" w:color="000000" w:themeColor="text1"/>
            </w:tcBorders>
            <w:shd w:val="clear" w:color="auto" w:fill="FABF8F" w:themeFill="accent6" w:themeFillTint="99"/>
          </w:tcPr>
          <w:p w:rsidR="00812EDB" w:rsidRDefault="00812EDB" w:rsidP="00981948">
            <w:pPr>
              <w:rPr>
                <w:b/>
                <w:lang w:val="ro-RO"/>
              </w:rPr>
            </w:pPr>
          </w:p>
          <w:p w:rsidR="006A276F" w:rsidRPr="004F0B93" w:rsidRDefault="00291DF1" w:rsidP="00981948">
            <w:pPr>
              <w:rPr>
                <w:b/>
                <w:lang w:val="ro-RO"/>
              </w:rPr>
            </w:pPr>
            <w:r>
              <w:rPr>
                <w:b/>
                <w:lang w:val="ro-RO"/>
              </w:rPr>
              <w:t>1</w:t>
            </w:r>
            <w:r w:rsidR="006A276F" w:rsidRPr="004F0B93">
              <w:rPr>
                <w:b/>
                <w:lang w:val="ro-RO"/>
              </w:rPr>
              <w:t>.</w:t>
            </w:r>
          </w:p>
        </w:tc>
        <w:tc>
          <w:tcPr>
            <w:tcW w:w="13466" w:type="dxa"/>
            <w:gridSpan w:val="9"/>
            <w:tcBorders>
              <w:top w:val="inset" w:sz="18" w:space="0" w:color="000000" w:themeColor="text1"/>
              <w:left w:val="inset" w:sz="18" w:space="0" w:color="000000" w:themeColor="text1"/>
              <w:bottom w:val="inset" w:sz="18" w:space="0" w:color="00B050"/>
              <w:right w:val="single" w:sz="4" w:space="0" w:color="auto"/>
            </w:tcBorders>
            <w:shd w:val="clear" w:color="auto" w:fill="FABF8F" w:themeFill="accent6" w:themeFillTint="99"/>
          </w:tcPr>
          <w:p w:rsidR="00DA0800" w:rsidRDefault="00DA0800" w:rsidP="00981948">
            <w:pPr>
              <w:rPr>
                <w:b/>
                <w:lang w:val="ro-RO"/>
              </w:rPr>
            </w:pPr>
          </w:p>
          <w:p w:rsidR="00981948" w:rsidRDefault="006A276F" w:rsidP="00DA0800">
            <w:pPr>
              <w:rPr>
                <w:b/>
                <w:lang w:val="ro-RO"/>
              </w:rPr>
            </w:pPr>
            <w:r w:rsidRPr="004F0B93">
              <w:rPr>
                <w:b/>
                <w:lang w:val="ro-RO"/>
              </w:rPr>
              <w:t>ACADEMIA TEHNICĂ MILITARĂ „Ferdinand I”</w:t>
            </w:r>
            <w:r>
              <w:rPr>
                <w:b/>
                <w:lang w:val="ro-RO"/>
              </w:rPr>
              <w:t xml:space="preserve"> BUCUREŞTI</w:t>
            </w:r>
            <w:r w:rsidR="002F1BE2">
              <w:rPr>
                <w:b/>
                <w:lang w:val="ro-RO"/>
              </w:rPr>
              <w:t xml:space="preserve"> (4 ani)</w:t>
            </w:r>
          </w:p>
          <w:p w:rsidR="00812EDB" w:rsidRPr="004F0B93" w:rsidRDefault="00812EDB" w:rsidP="00DA0800">
            <w:pPr>
              <w:rPr>
                <w:b/>
                <w:lang w:val="ro-RO"/>
              </w:rPr>
            </w:pPr>
          </w:p>
        </w:tc>
      </w:tr>
      <w:tr w:rsidR="00547F9C" w:rsidRPr="004F0B93" w:rsidTr="00AD6B6D">
        <w:trPr>
          <w:trHeight w:val="211"/>
        </w:trPr>
        <w:tc>
          <w:tcPr>
            <w:tcW w:w="4231" w:type="dxa"/>
            <w:gridSpan w:val="3"/>
            <w:tcBorders>
              <w:top w:val="single" w:sz="4" w:space="0" w:color="auto"/>
              <w:left w:val="single" w:sz="8" w:space="0" w:color="000000"/>
              <w:bottom w:val="single" w:sz="4" w:space="0" w:color="auto"/>
              <w:right w:val="single" w:sz="8" w:space="0" w:color="000000"/>
            </w:tcBorders>
          </w:tcPr>
          <w:p w:rsidR="00547F9C" w:rsidRDefault="00547F9C" w:rsidP="00981948">
            <w:pPr>
              <w:rPr>
                <w:b/>
                <w:lang w:val="ro-RO"/>
              </w:rPr>
            </w:pPr>
          </w:p>
          <w:p w:rsidR="00547F9C" w:rsidRPr="004F0B93" w:rsidRDefault="00547F9C" w:rsidP="00981948">
            <w:pPr>
              <w:rPr>
                <w:b/>
                <w:lang w:val="ro-RO"/>
              </w:rPr>
            </w:pPr>
            <w:r>
              <w:rPr>
                <w:b/>
                <w:lang w:val="ro-RO"/>
              </w:rPr>
              <w:t>Facultatea de Comunicaţii şi S</w:t>
            </w:r>
            <w:r w:rsidRPr="004F0B93">
              <w:rPr>
                <w:b/>
                <w:lang w:val="ro-RO"/>
              </w:rPr>
              <w:t xml:space="preserve">isteme </w:t>
            </w:r>
            <w:r w:rsidR="00AD6B6D">
              <w:rPr>
                <w:b/>
                <w:lang w:val="ro-RO"/>
              </w:rPr>
              <w:t>Electronice pentru Apărare și Securitate</w:t>
            </w:r>
          </w:p>
        </w:tc>
        <w:tc>
          <w:tcPr>
            <w:tcW w:w="3261" w:type="dxa"/>
            <w:gridSpan w:val="3"/>
            <w:tcBorders>
              <w:top w:val="single" w:sz="4" w:space="0" w:color="auto"/>
              <w:left w:val="single" w:sz="8" w:space="0" w:color="000000"/>
              <w:bottom w:val="single" w:sz="4" w:space="0" w:color="auto"/>
              <w:right w:val="single" w:sz="8" w:space="0" w:color="000000"/>
            </w:tcBorders>
          </w:tcPr>
          <w:p w:rsidR="00291DF1" w:rsidRDefault="00547F9C" w:rsidP="00291DF1">
            <w:pPr>
              <w:rPr>
                <w:lang w:val="ro-RO"/>
              </w:rPr>
            </w:pPr>
            <w:r w:rsidRPr="004F0B93">
              <w:rPr>
                <w:lang w:val="ro-RO"/>
              </w:rPr>
              <w:t xml:space="preserve">Inginerie electronică, telecomunicaţii şi tehnologii </w:t>
            </w:r>
            <w:r w:rsidR="00291DF1" w:rsidRPr="004F0B93">
              <w:rPr>
                <w:lang w:val="ro-RO"/>
              </w:rPr>
              <w:t>informaţionale</w:t>
            </w:r>
          </w:p>
          <w:p w:rsidR="00547F9C" w:rsidRPr="004F0B93" w:rsidRDefault="00547F9C" w:rsidP="00981948">
            <w:pPr>
              <w:rPr>
                <w:lang w:val="ro-RO"/>
              </w:rPr>
            </w:pPr>
          </w:p>
        </w:tc>
        <w:tc>
          <w:tcPr>
            <w:tcW w:w="5092" w:type="dxa"/>
            <w:gridSpan w:val="2"/>
            <w:tcBorders>
              <w:top w:val="inset" w:sz="18" w:space="0" w:color="000000" w:themeColor="text1"/>
              <w:left w:val="single" w:sz="8" w:space="0" w:color="000000"/>
              <w:bottom w:val="inset" w:sz="18" w:space="0" w:color="000000" w:themeColor="text1"/>
              <w:right w:val="single" w:sz="8" w:space="0" w:color="000000"/>
            </w:tcBorders>
          </w:tcPr>
          <w:p w:rsidR="00547F9C" w:rsidRPr="004F0B93" w:rsidRDefault="00291DF1" w:rsidP="00981948">
            <w:pPr>
              <w:rPr>
                <w:lang w:val="ro-RO"/>
              </w:rPr>
            </w:pPr>
            <w:r w:rsidRPr="004F0B93">
              <w:rPr>
                <w:lang w:val="ro-RO"/>
              </w:rPr>
              <w:t xml:space="preserve">Echipamente şi sisteme electronice militare – electronică – radioelectronică de aviaţie </w:t>
            </w:r>
          </w:p>
        </w:tc>
        <w:tc>
          <w:tcPr>
            <w:tcW w:w="713" w:type="dxa"/>
            <w:tcBorders>
              <w:top w:val="inset" w:sz="18" w:space="0" w:color="000000" w:themeColor="text1"/>
              <w:left w:val="single" w:sz="8" w:space="0" w:color="000000"/>
              <w:bottom w:val="single" w:sz="4" w:space="0" w:color="auto"/>
              <w:right w:val="single" w:sz="4" w:space="0" w:color="auto"/>
            </w:tcBorders>
          </w:tcPr>
          <w:p w:rsidR="00547F9C" w:rsidRPr="004F0B93" w:rsidRDefault="00291DF1" w:rsidP="00981948">
            <w:pPr>
              <w:rPr>
                <w:b/>
                <w:lang w:val="ro-RO"/>
              </w:rPr>
            </w:pPr>
            <w:r>
              <w:rPr>
                <w:b/>
                <w:lang w:val="ro-RO"/>
              </w:rPr>
              <w:t>1</w:t>
            </w:r>
          </w:p>
        </w:tc>
        <w:tc>
          <w:tcPr>
            <w:tcW w:w="737" w:type="dxa"/>
            <w:tcBorders>
              <w:top w:val="inset" w:sz="18" w:space="0" w:color="000000" w:themeColor="text1"/>
              <w:left w:val="single" w:sz="4" w:space="0" w:color="auto"/>
              <w:bottom w:val="single" w:sz="4" w:space="0" w:color="auto"/>
              <w:right w:val="single" w:sz="8" w:space="0" w:color="000000"/>
            </w:tcBorders>
            <w:vAlign w:val="center"/>
          </w:tcPr>
          <w:p w:rsidR="00547F9C" w:rsidRPr="003D6683" w:rsidRDefault="00547F9C" w:rsidP="00F40920">
            <w:pPr>
              <w:jc w:val="center"/>
              <w:rPr>
                <w:b/>
                <w:lang w:val="ro-RO"/>
              </w:rPr>
            </w:pPr>
          </w:p>
        </w:tc>
      </w:tr>
      <w:tr w:rsidR="00291DF1" w:rsidRPr="004F0B93" w:rsidTr="00AD6B6D">
        <w:trPr>
          <w:trHeight w:val="225"/>
        </w:trPr>
        <w:tc>
          <w:tcPr>
            <w:tcW w:w="4231" w:type="dxa"/>
            <w:gridSpan w:val="3"/>
            <w:vMerge w:val="restart"/>
            <w:tcBorders>
              <w:top w:val="inset" w:sz="18" w:space="0" w:color="000000" w:themeColor="text1"/>
              <w:left w:val="single" w:sz="8" w:space="0" w:color="000000"/>
              <w:right w:val="single" w:sz="8" w:space="0" w:color="000000"/>
            </w:tcBorders>
          </w:tcPr>
          <w:p w:rsidR="00291DF1" w:rsidRDefault="00291DF1" w:rsidP="00022E70">
            <w:pPr>
              <w:rPr>
                <w:b/>
                <w:lang w:val="ro-RO"/>
              </w:rPr>
            </w:pPr>
          </w:p>
          <w:p w:rsidR="00291DF1" w:rsidRDefault="00291DF1" w:rsidP="00022E70">
            <w:pPr>
              <w:rPr>
                <w:b/>
                <w:lang w:val="ro-RO"/>
              </w:rPr>
            </w:pPr>
          </w:p>
          <w:p w:rsidR="00291DF1" w:rsidRPr="004F0B93" w:rsidRDefault="00291DF1" w:rsidP="00022E70">
            <w:pPr>
              <w:rPr>
                <w:b/>
                <w:lang w:val="ro-RO"/>
              </w:rPr>
            </w:pPr>
            <w:r w:rsidRPr="004F0B93">
              <w:rPr>
                <w:b/>
                <w:lang w:val="ro-RO"/>
              </w:rPr>
              <w:t xml:space="preserve">Facultatea de Sisteme Integrate de Armament </w:t>
            </w:r>
            <w:r>
              <w:rPr>
                <w:b/>
                <w:lang w:val="ro-RO"/>
              </w:rPr>
              <w:t xml:space="preserve"> Geniu </w:t>
            </w:r>
            <w:r w:rsidRPr="004F0B93">
              <w:rPr>
                <w:rFonts w:ascii="Tahoma" w:hAnsi="Tahoma" w:cs="Tahoma"/>
                <w:b/>
                <w:lang w:val="ro-RO"/>
              </w:rPr>
              <w:t>ș</w:t>
            </w:r>
            <w:r w:rsidRPr="004F0B93">
              <w:rPr>
                <w:b/>
                <w:lang w:val="ro-RO"/>
              </w:rPr>
              <w:t xml:space="preserve">i Mecatronică </w:t>
            </w:r>
          </w:p>
          <w:p w:rsidR="00291DF1" w:rsidRPr="004F0B93" w:rsidRDefault="00291DF1" w:rsidP="00022E70">
            <w:pPr>
              <w:rPr>
                <w:lang w:val="ro-RO"/>
              </w:rPr>
            </w:pPr>
          </w:p>
        </w:tc>
        <w:tc>
          <w:tcPr>
            <w:tcW w:w="2978" w:type="dxa"/>
            <w:gridSpan w:val="2"/>
            <w:tcBorders>
              <w:top w:val="inset" w:sz="18" w:space="0" w:color="000000" w:themeColor="text1"/>
              <w:left w:val="single" w:sz="8" w:space="0" w:color="000000"/>
              <w:right w:val="nil"/>
            </w:tcBorders>
          </w:tcPr>
          <w:p w:rsidR="00291DF1" w:rsidRDefault="00291DF1" w:rsidP="00FC6895">
            <w:pPr>
              <w:rPr>
                <w:lang w:val="ro-RO"/>
              </w:rPr>
            </w:pPr>
            <w:r w:rsidRPr="004F0B93">
              <w:rPr>
                <w:lang w:val="ro-RO"/>
              </w:rPr>
              <w:lastRenderedPageBreak/>
              <w:t>Inginerie civilă</w:t>
            </w:r>
          </w:p>
          <w:p w:rsidR="00291DF1" w:rsidRPr="004F0B93" w:rsidRDefault="00291DF1" w:rsidP="00022E70">
            <w:pPr>
              <w:rPr>
                <w:lang w:val="ro-RO"/>
              </w:rPr>
            </w:pPr>
          </w:p>
        </w:tc>
        <w:tc>
          <w:tcPr>
            <w:tcW w:w="283" w:type="dxa"/>
            <w:tcBorders>
              <w:top w:val="inset" w:sz="18" w:space="0" w:color="000000" w:themeColor="text1"/>
              <w:left w:val="nil"/>
              <w:right w:val="single" w:sz="8" w:space="0" w:color="000000"/>
            </w:tcBorders>
          </w:tcPr>
          <w:p w:rsidR="00291DF1" w:rsidRPr="004F0B93" w:rsidRDefault="00291DF1" w:rsidP="00022E70">
            <w:pPr>
              <w:rPr>
                <w:b/>
                <w:lang w:val="ro-RO"/>
              </w:rPr>
            </w:pPr>
          </w:p>
        </w:tc>
        <w:tc>
          <w:tcPr>
            <w:tcW w:w="5092" w:type="dxa"/>
            <w:gridSpan w:val="2"/>
            <w:tcBorders>
              <w:top w:val="single" w:sz="18" w:space="0" w:color="auto"/>
              <w:left w:val="single" w:sz="8" w:space="0" w:color="000000"/>
              <w:right w:val="single" w:sz="8" w:space="0" w:color="000000"/>
            </w:tcBorders>
          </w:tcPr>
          <w:p w:rsidR="00291DF1" w:rsidRPr="004F0B93" w:rsidRDefault="00291DF1" w:rsidP="00022E70">
            <w:pPr>
              <w:rPr>
                <w:lang w:val="ro-RO"/>
              </w:rPr>
            </w:pPr>
            <w:r>
              <w:rPr>
                <w:lang w:val="ro-RO"/>
              </w:rPr>
              <w:t>Construcții și fortigficații</w:t>
            </w:r>
          </w:p>
        </w:tc>
        <w:tc>
          <w:tcPr>
            <w:tcW w:w="713" w:type="dxa"/>
            <w:tcBorders>
              <w:top w:val="single" w:sz="18" w:space="0" w:color="auto"/>
              <w:left w:val="single" w:sz="8" w:space="0" w:color="000000"/>
              <w:right w:val="single" w:sz="4" w:space="0" w:color="auto"/>
            </w:tcBorders>
          </w:tcPr>
          <w:p w:rsidR="00291DF1" w:rsidRPr="004F0B93" w:rsidRDefault="00291DF1" w:rsidP="00022E70">
            <w:pPr>
              <w:rPr>
                <w:b/>
                <w:lang w:val="ro-RO"/>
              </w:rPr>
            </w:pPr>
            <w:r>
              <w:rPr>
                <w:b/>
                <w:lang w:val="ro-RO"/>
              </w:rPr>
              <w:t>1</w:t>
            </w:r>
          </w:p>
        </w:tc>
        <w:tc>
          <w:tcPr>
            <w:tcW w:w="737" w:type="dxa"/>
            <w:vMerge w:val="restart"/>
            <w:tcBorders>
              <w:left w:val="single" w:sz="4" w:space="0" w:color="auto"/>
              <w:right w:val="single" w:sz="8" w:space="0" w:color="000000"/>
            </w:tcBorders>
            <w:vAlign w:val="center"/>
          </w:tcPr>
          <w:p w:rsidR="00291DF1" w:rsidRPr="004F0B93" w:rsidRDefault="00291DF1" w:rsidP="00F40920">
            <w:pPr>
              <w:jc w:val="center"/>
              <w:rPr>
                <w:b/>
                <w:lang w:val="ro-RO"/>
              </w:rPr>
            </w:pPr>
          </w:p>
        </w:tc>
      </w:tr>
      <w:tr w:rsidR="00547F9C" w:rsidRPr="004F0B93" w:rsidTr="00AD6B6D">
        <w:trPr>
          <w:trHeight w:val="532"/>
        </w:trPr>
        <w:tc>
          <w:tcPr>
            <w:tcW w:w="4231" w:type="dxa"/>
            <w:gridSpan w:val="3"/>
            <w:vMerge/>
            <w:tcBorders>
              <w:left w:val="single" w:sz="8" w:space="0" w:color="000000"/>
              <w:right w:val="single" w:sz="8" w:space="0" w:color="000000"/>
            </w:tcBorders>
          </w:tcPr>
          <w:p w:rsidR="00547F9C" w:rsidRPr="004F0B93" w:rsidRDefault="00547F9C" w:rsidP="00FC6895">
            <w:pPr>
              <w:rPr>
                <w:lang w:val="ro-RO"/>
              </w:rPr>
            </w:pPr>
          </w:p>
        </w:tc>
        <w:tc>
          <w:tcPr>
            <w:tcW w:w="2978" w:type="dxa"/>
            <w:gridSpan w:val="2"/>
            <w:tcBorders>
              <w:top w:val="inset" w:sz="2" w:space="0" w:color="000000" w:themeColor="text1"/>
              <w:left w:val="single" w:sz="8" w:space="0" w:color="000000"/>
              <w:bottom w:val="single" w:sz="4" w:space="0" w:color="auto"/>
              <w:right w:val="nil"/>
            </w:tcBorders>
          </w:tcPr>
          <w:p w:rsidR="00547F9C" w:rsidRPr="004F0B93" w:rsidRDefault="00547F9C" w:rsidP="00FC6895">
            <w:pPr>
              <w:rPr>
                <w:lang w:val="ro-RO"/>
              </w:rPr>
            </w:pPr>
            <w:r>
              <w:rPr>
                <w:lang w:val="ro-RO"/>
              </w:rPr>
              <w:t xml:space="preserve">Inginerie </w:t>
            </w:r>
            <w:r w:rsidR="00291DF1">
              <w:rPr>
                <w:lang w:val="ro-RO"/>
              </w:rPr>
              <w:t xml:space="preserve">genistică </w:t>
            </w:r>
          </w:p>
        </w:tc>
        <w:tc>
          <w:tcPr>
            <w:tcW w:w="283" w:type="dxa"/>
            <w:tcBorders>
              <w:top w:val="inset" w:sz="2" w:space="0" w:color="000000" w:themeColor="text1"/>
              <w:left w:val="nil"/>
              <w:bottom w:val="single" w:sz="4" w:space="0" w:color="auto"/>
              <w:right w:val="inset" w:sz="2" w:space="0" w:color="000000" w:themeColor="text1"/>
            </w:tcBorders>
          </w:tcPr>
          <w:p w:rsidR="00547F9C" w:rsidRPr="004F0B93" w:rsidRDefault="00547F9C" w:rsidP="00FC6895">
            <w:pPr>
              <w:rPr>
                <w:lang w:val="ro-RO"/>
              </w:rPr>
            </w:pPr>
          </w:p>
        </w:tc>
        <w:tc>
          <w:tcPr>
            <w:tcW w:w="5092" w:type="dxa"/>
            <w:gridSpan w:val="2"/>
            <w:tcBorders>
              <w:top w:val="inset" w:sz="2" w:space="0" w:color="000000" w:themeColor="text1"/>
              <w:left w:val="inset" w:sz="2" w:space="0" w:color="000000" w:themeColor="text1"/>
              <w:bottom w:val="single" w:sz="4" w:space="0" w:color="auto"/>
              <w:right w:val="single" w:sz="8" w:space="0" w:color="000000"/>
            </w:tcBorders>
          </w:tcPr>
          <w:p w:rsidR="00547F9C" w:rsidRPr="004F0B93" w:rsidRDefault="00291DF1" w:rsidP="00FC6895">
            <w:pPr>
              <w:rPr>
                <w:lang w:val="ro-RO"/>
              </w:rPr>
            </w:pPr>
            <w:r>
              <w:rPr>
                <w:lang w:val="ro-RO"/>
              </w:rPr>
              <w:t xml:space="preserve">Sisteme pentru baraje de mine, distrugeri și mascare </w:t>
            </w:r>
          </w:p>
        </w:tc>
        <w:tc>
          <w:tcPr>
            <w:tcW w:w="713" w:type="dxa"/>
            <w:tcBorders>
              <w:top w:val="inset" w:sz="2" w:space="0" w:color="000000" w:themeColor="text1"/>
              <w:left w:val="single" w:sz="8" w:space="0" w:color="000000"/>
              <w:bottom w:val="single" w:sz="4" w:space="0" w:color="auto"/>
              <w:right w:val="single" w:sz="4" w:space="0" w:color="auto"/>
            </w:tcBorders>
          </w:tcPr>
          <w:p w:rsidR="00547F9C" w:rsidRPr="004F0B93" w:rsidRDefault="00291DF1" w:rsidP="00FC6895">
            <w:pPr>
              <w:rPr>
                <w:b/>
                <w:lang w:val="ro-RO"/>
              </w:rPr>
            </w:pPr>
            <w:r>
              <w:rPr>
                <w:b/>
                <w:lang w:val="ro-RO"/>
              </w:rPr>
              <w:t>4</w:t>
            </w:r>
          </w:p>
        </w:tc>
        <w:tc>
          <w:tcPr>
            <w:tcW w:w="737" w:type="dxa"/>
            <w:vMerge/>
            <w:tcBorders>
              <w:left w:val="single" w:sz="4" w:space="0" w:color="auto"/>
              <w:right w:val="single" w:sz="8" w:space="0" w:color="000000"/>
            </w:tcBorders>
            <w:vAlign w:val="center"/>
          </w:tcPr>
          <w:p w:rsidR="00547F9C" w:rsidRPr="004F0B93" w:rsidRDefault="00547F9C" w:rsidP="00FC6895">
            <w:pPr>
              <w:jc w:val="center"/>
              <w:rPr>
                <w:b/>
                <w:lang w:val="ro-RO"/>
              </w:rPr>
            </w:pPr>
          </w:p>
        </w:tc>
      </w:tr>
      <w:tr w:rsidR="00291DF1" w:rsidRPr="004F0B93" w:rsidTr="00AD6B6D">
        <w:trPr>
          <w:trHeight w:val="566"/>
        </w:trPr>
        <w:tc>
          <w:tcPr>
            <w:tcW w:w="4231" w:type="dxa"/>
            <w:gridSpan w:val="3"/>
            <w:vMerge/>
            <w:tcBorders>
              <w:left w:val="single" w:sz="8" w:space="0" w:color="000000"/>
              <w:right w:val="single" w:sz="8" w:space="0" w:color="000000"/>
            </w:tcBorders>
          </w:tcPr>
          <w:p w:rsidR="00291DF1" w:rsidRPr="004F0B93" w:rsidRDefault="00291DF1" w:rsidP="00FC6895">
            <w:pPr>
              <w:rPr>
                <w:lang w:val="ro-RO"/>
              </w:rPr>
            </w:pPr>
          </w:p>
        </w:tc>
        <w:tc>
          <w:tcPr>
            <w:tcW w:w="2978" w:type="dxa"/>
            <w:gridSpan w:val="2"/>
            <w:vMerge w:val="restart"/>
            <w:tcBorders>
              <w:top w:val="single" w:sz="4" w:space="0" w:color="auto"/>
              <w:left w:val="single" w:sz="8" w:space="0" w:color="000000"/>
              <w:right w:val="nil"/>
            </w:tcBorders>
          </w:tcPr>
          <w:p w:rsidR="00291DF1" w:rsidRPr="004F0B93" w:rsidRDefault="00291DF1" w:rsidP="00FC6895">
            <w:pPr>
              <w:rPr>
                <w:lang w:val="ro-RO"/>
              </w:rPr>
            </w:pPr>
            <w:r>
              <w:rPr>
                <w:lang w:val="ro-RO"/>
              </w:rPr>
              <w:t xml:space="preserve">Inginerie de armament, rachete și muniții </w:t>
            </w:r>
          </w:p>
        </w:tc>
        <w:tc>
          <w:tcPr>
            <w:tcW w:w="283" w:type="dxa"/>
            <w:tcBorders>
              <w:top w:val="single" w:sz="4" w:space="0" w:color="auto"/>
              <w:left w:val="nil"/>
              <w:bottom w:val="single" w:sz="4" w:space="0" w:color="auto"/>
              <w:right w:val="inset" w:sz="2" w:space="0" w:color="000000" w:themeColor="text1"/>
            </w:tcBorders>
          </w:tcPr>
          <w:p w:rsidR="00291DF1" w:rsidRPr="004F0B93" w:rsidRDefault="00291DF1" w:rsidP="00FC6895">
            <w:pPr>
              <w:rPr>
                <w:lang w:val="ro-RO"/>
              </w:rPr>
            </w:pPr>
          </w:p>
        </w:tc>
        <w:tc>
          <w:tcPr>
            <w:tcW w:w="5092" w:type="dxa"/>
            <w:gridSpan w:val="2"/>
            <w:tcBorders>
              <w:top w:val="single" w:sz="4" w:space="0" w:color="auto"/>
              <w:left w:val="inset" w:sz="2" w:space="0" w:color="000000" w:themeColor="text1"/>
              <w:bottom w:val="single" w:sz="4" w:space="0" w:color="auto"/>
              <w:right w:val="single" w:sz="8" w:space="0" w:color="000000"/>
            </w:tcBorders>
          </w:tcPr>
          <w:p w:rsidR="00291DF1" w:rsidRPr="004F0B93" w:rsidRDefault="00291DF1" w:rsidP="00FC6895">
            <w:pPr>
              <w:rPr>
                <w:lang w:val="ro-RO"/>
              </w:rPr>
            </w:pPr>
            <w:r>
              <w:rPr>
                <w:lang w:val="ro-RO"/>
              </w:rPr>
              <w:t>Armament, aparatură artileristică și sisteme de conducere a focului</w:t>
            </w:r>
          </w:p>
        </w:tc>
        <w:tc>
          <w:tcPr>
            <w:tcW w:w="713" w:type="dxa"/>
            <w:tcBorders>
              <w:top w:val="single" w:sz="4" w:space="0" w:color="auto"/>
              <w:left w:val="single" w:sz="8" w:space="0" w:color="000000"/>
              <w:bottom w:val="single" w:sz="4" w:space="0" w:color="auto"/>
              <w:right w:val="single" w:sz="4" w:space="0" w:color="auto"/>
            </w:tcBorders>
          </w:tcPr>
          <w:p w:rsidR="00291DF1" w:rsidRDefault="00291DF1" w:rsidP="00FC6895">
            <w:pPr>
              <w:rPr>
                <w:b/>
                <w:lang w:val="ro-RO"/>
              </w:rPr>
            </w:pPr>
            <w:r>
              <w:rPr>
                <w:b/>
                <w:lang w:val="ro-RO"/>
              </w:rPr>
              <w:t>2</w:t>
            </w:r>
          </w:p>
        </w:tc>
        <w:tc>
          <w:tcPr>
            <w:tcW w:w="737" w:type="dxa"/>
            <w:vMerge/>
            <w:tcBorders>
              <w:left w:val="single" w:sz="4" w:space="0" w:color="auto"/>
              <w:right w:val="single" w:sz="8" w:space="0" w:color="000000"/>
            </w:tcBorders>
            <w:vAlign w:val="center"/>
          </w:tcPr>
          <w:p w:rsidR="00291DF1" w:rsidRPr="004F0B93" w:rsidRDefault="00291DF1" w:rsidP="00FC6895">
            <w:pPr>
              <w:jc w:val="center"/>
              <w:rPr>
                <w:b/>
                <w:lang w:val="ro-RO"/>
              </w:rPr>
            </w:pPr>
          </w:p>
        </w:tc>
      </w:tr>
      <w:tr w:rsidR="00291DF1" w:rsidRPr="004F0B93" w:rsidTr="00AD6B6D">
        <w:trPr>
          <w:trHeight w:val="529"/>
        </w:trPr>
        <w:tc>
          <w:tcPr>
            <w:tcW w:w="4231" w:type="dxa"/>
            <w:gridSpan w:val="3"/>
            <w:vMerge/>
            <w:tcBorders>
              <w:left w:val="single" w:sz="8" w:space="0" w:color="000000"/>
              <w:right w:val="single" w:sz="8" w:space="0" w:color="000000"/>
            </w:tcBorders>
          </w:tcPr>
          <w:p w:rsidR="00291DF1" w:rsidRPr="004F0B93" w:rsidRDefault="00291DF1" w:rsidP="00FC6895">
            <w:pPr>
              <w:rPr>
                <w:lang w:val="ro-RO"/>
              </w:rPr>
            </w:pPr>
          </w:p>
        </w:tc>
        <w:tc>
          <w:tcPr>
            <w:tcW w:w="2978" w:type="dxa"/>
            <w:gridSpan w:val="2"/>
            <w:vMerge/>
            <w:tcBorders>
              <w:left w:val="single" w:sz="8" w:space="0" w:color="000000"/>
              <w:right w:val="nil"/>
            </w:tcBorders>
          </w:tcPr>
          <w:p w:rsidR="00291DF1" w:rsidRPr="004F0B93" w:rsidRDefault="00291DF1" w:rsidP="00FC6895">
            <w:pPr>
              <w:rPr>
                <w:lang w:val="ro-RO"/>
              </w:rPr>
            </w:pPr>
          </w:p>
        </w:tc>
        <w:tc>
          <w:tcPr>
            <w:tcW w:w="283" w:type="dxa"/>
            <w:vMerge w:val="restart"/>
            <w:tcBorders>
              <w:top w:val="single" w:sz="4" w:space="0" w:color="auto"/>
              <w:left w:val="nil"/>
              <w:right w:val="inset" w:sz="2" w:space="0" w:color="000000" w:themeColor="text1"/>
            </w:tcBorders>
          </w:tcPr>
          <w:p w:rsidR="00291DF1" w:rsidRPr="004F0B93" w:rsidRDefault="00291DF1" w:rsidP="00FC6895">
            <w:pPr>
              <w:rPr>
                <w:lang w:val="ro-RO"/>
              </w:rPr>
            </w:pPr>
          </w:p>
        </w:tc>
        <w:tc>
          <w:tcPr>
            <w:tcW w:w="5092" w:type="dxa"/>
            <w:gridSpan w:val="2"/>
            <w:tcBorders>
              <w:top w:val="inset" w:sz="2" w:space="0" w:color="000000" w:themeColor="text1"/>
              <w:left w:val="inset" w:sz="2" w:space="0" w:color="000000" w:themeColor="text1"/>
              <w:bottom w:val="single" w:sz="4" w:space="0" w:color="auto"/>
              <w:right w:val="single" w:sz="8" w:space="0" w:color="000000"/>
            </w:tcBorders>
          </w:tcPr>
          <w:p w:rsidR="00291DF1" w:rsidRPr="004F0B93" w:rsidRDefault="00291DF1" w:rsidP="00FC6895">
            <w:pPr>
              <w:rPr>
                <w:lang w:val="ro-RO"/>
              </w:rPr>
            </w:pPr>
            <w:r>
              <w:rPr>
                <w:lang w:val="ro-RO"/>
              </w:rPr>
              <w:t>Muniții, rachete, explozivi și pulberi</w:t>
            </w:r>
          </w:p>
        </w:tc>
        <w:tc>
          <w:tcPr>
            <w:tcW w:w="713" w:type="dxa"/>
            <w:tcBorders>
              <w:top w:val="single" w:sz="2" w:space="0" w:color="auto"/>
              <w:left w:val="single" w:sz="8" w:space="0" w:color="000000"/>
              <w:bottom w:val="single" w:sz="4" w:space="0" w:color="auto"/>
              <w:right w:val="single" w:sz="4" w:space="0" w:color="auto"/>
            </w:tcBorders>
          </w:tcPr>
          <w:p w:rsidR="00291DF1" w:rsidRPr="004F0B93" w:rsidRDefault="00291DF1" w:rsidP="00FC6895">
            <w:pPr>
              <w:rPr>
                <w:b/>
                <w:lang w:val="ro-RO"/>
              </w:rPr>
            </w:pPr>
            <w:r>
              <w:rPr>
                <w:b/>
                <w:lang w:val="ro-RO"/>
              </w:rPr>
              <w:t>4</w:t>
            </w:r>
          </w:p>
        </w:tc>
        <w:tc>
          <w:tcPr>
            <w:tcW w:w="737" w:type="dxa"/>
            <w:vMerge/>
            <w:tcBorders>
              <w:left w:val="single" w:sz="4" w:space="0" w:color="auto"/>
              <w:right w:val="single" w:sz="8" w:space="0" w:color="000000"/>
            </w:tcBorders>
            <w:vAlign w:val="center"/>
          </w:tcPr>
          <w:p w:rsidR="00291DF1" w:rsidRPr="004F0B93" w:rsidRDefault="00291DF1" w:rsidP="00FC6895">
            <w:pPr>
              <w:jc w:val="center"/>
              <w:rPr>
                <w:b/>
                <w:lang w:val="ro-RO"/>
              </w:rPr>
            </w:pPr>
          </w:p>
        </w:tc>
      </w:tr>
      <w:tr w:rsidR="00291DF1" w:rsidRPr="004F0B93" w:rsidTr="00AD6B6D">
        <w:trPr>
          <w:trHeight w:val="596"/>
        </w:trPr>
        <w:tc>
          <w:tcPr>
            <w:tcW w:w="4231" w:type="dxa"/>
            <w:gridSpan w:val="3"/>
            <w:vMerge/>
            <w:tcBorders>
              <w:left w:val="single" w:sz="8" w:space="0" w:color="000000"/>
              <w:right w:val="single" w:sz="8" w:space="0" w:color="000000"/>
            </w:tcBorders>
          </w:tcPr>
          <w:p w:rsidR="00291DF1" w:rsidRPr="004F0B93" w:rsidRDefault="00291DF1" w:rsidP="00FC6895">
            <w:pPr>
              <w:rPr>
                <w:lang w:val="ro-RO"/>
              </w:rPr>
            </w:pPr>
          </w:p>
        </w:tc>
        <w:tc>
          <w:tcPr>
            <w:tcW w:w="2978" w:type="dxa"/>
            <w:gridSpan w:val="2"/>
            <w:vMerge/>
            <w:tcBorders>
              <w:left w:val="single" w:sz="8" w:space="0" w:color="000000"/>
              <w:right w:val="nil"/>
            </w:tcBorders>
          </w:tcPr>
          <w:p w:rsidR="00291DF1" w:rsidRDefault="00291DF1" w:rsidP="00FC6895">
            <w:pPr>
              <w:rPr>
                <w:lang w:val="ro-RO"/>
              </w:rPr>
            </w:pPr>
          </w:p>
        </w:tc>
        <w:tc>
          <w:tcPr>
            <w:tcW w:w="283" w:type="dxa"/>
            <w:vMerge/>
            <w:tcBorders>
              <w:left w:val="nil"/>
              <w:right w:val="inset" w:sz="2" w:space="0" w:color="000000" w:themeColor="text1"/>
            </w:tcBorders>
          </w:tcPr>
          <w:p w:rsidR="00291DF1" w:rsidRPr="004F0B93" w:rsidRDefault="00291DF1" w:rsidP="00FC6895">
            <w:pPr>
              <w:rPr>
                <w:lang w:val="ro-RO"/>
              </w:rPr>
            </w:pPr>
          </w:p>
        </w:tc>
        <w:tc>
          <w:tcPr>
            <w:tcW w:w="5092" w:type="dxa"/>
            <w:gridSpan w:val="2"/>
            <w:tcBorders>
              <w:top w:val="single" w:sz="4" w:space="0" w:color="auto"/>
              <w:left w:val="inset" w:sz="2" w:space="0" w:color="000000" w:themeColor="text1"/>
              <w:right w:val="single" w:sz="8" w:space="0" w:color="000000"/>
            </w:tcBorders>
          </w:tcPr>
          <w:p w:rsidR="00291DF1" w:rsidRDefault="00291DF1" w:rsidP="00FC6895">
            <w:pPr>
              <w:rPr>
                <w:lang w:val="ro-RO"/>
              </w:rPr>
            </w:pPr>
            <w:r>
              <w:rPr>
                <w:lang w:val="ro-RO"/>
              </w:rPr>
              <w:t>Materiale energetice și apărare CBRN</w:t>
            </w:r>
          </w:p>
        </w:tc>
        <w:tc>
          <w:tcPr>
            <w:tcW w:w="713" w:type="dxa"/>
            <w:tcBorders>
              <w:top w:val="single" w:sz="4" w:space="0" w:color="auto"/>
              <w:left w:val="single" w:sz="8" w:space="0" w:color="000000"/>
              <w:right w:val="single" w:sz="4" w:space="0" w:color="auto"/>
            </w:tcBorders>
          </w:tcPr>
          <w:p w:rsidR="00291DF1" w:rsidRDefault="00291DF1" w:rsidP="00FC6895">
            <w:pPr>
              <w:rPr>
                <w:b/>
                <w:lang w:val="ro-RO"/>
              </w:rPr>
            </w:pPr>
            <w:r>
              <w:rPr>
                <w:b/>
                <w:lang w:val="ro-RO"/>
              </w:rPr>
              <w:t>2</w:t>
            </w:r>
          </w:p>
        </w:tc>
        <w:tc>
          <w:tcPr>
            <w:tcW w:w="737" w:type="dxa"/>
            <w:vMerge/>
            <w:tcBorders>
              <w:left w:val="single" w:sz="4" w:space="0" w:color="auto"/>
              <w:right w:val="single" w:sz="8" w:space="0" w:color="000000"/>
            </w:tcBorders>
            <w:vAlign w:val="center"/>
          </w:tcPr>
          <w:p w:rsidR="00291DF1" w:rsidRPr="004F0B93" w:rsidRDefault="00291DF1" w:rsidP="00FC6895">
            <w:pPr>
              <w:jc w:val="center"/>
              <w:rPr>
                <w:b/>
                <w:lang w:val="ro-RO"/>
              </w:rPr>
            </w:pPr>
          </w:p>
        </w:tc>
      </w:tr>
      <w:tr w:rsidR="00547F9C" w:rsidRPr="004F0B93" w:rsidTr="00AD6B6D">
        <w:trPr>
          <w:trHeight w:val="382"/>
        </w:trPr>
        <w:tc>
          <w:tcPr>
            <w:tcW w:w="4231" w:type="dxa"/>
            <w:gridSpan w:val="3"/>
            <w:tcBorders>
              <w:top w:val="single" w:sz="4" w:space="0" w:color="auto"/>
              <w:left w:val="single" w:sz="8" w:space="0" w:color="000000"/>
              <w:bottom w:val="single" w:sz="4" w:space="0" w:color="auto"/>
              <w:right w:val="single" w:sz="8" w:space="0" w:color="000000"/>
            </w:tcBorders>
          </w:tcPr>
          <w:p w:rsidR="00547F9C" w:rsidRPr="004F0B93" w:rsidRDefault="00547F9C" w:rsidP="00FC6895">
            <w:pPr>
              <w:rPr>
                <w:b/>
                <w:lang w:val="ro-RO"/>
              </w:rPr>
            </w:pPr>
            <w:r>
              <w:rPr>
                <w:b/>
                <w:lang w:val="ro-RO"/>
              </w:rPr>
              <w:t>Facultatea de Aeronave și Autovehicule Militare</w:t>
            </w:r>
          </w:p>
        </w:tc>
        <w:tc>
          <w:tcPr>
            <w:tcW w:w="2978" w:type="dxa"/>
            <w:gridSpan w:val="2"/>
            <w:tcBorders>
              <w:top w:val="single" w:sz="4" w:space="0" w:color="auto"/>
              <w:left w:val="single" w:sz="8" w:space="0" w:color="000000"/>
              <w:bottom w:val="single" w:sz="4" w:space="0" w:color="auto"/>
              <w:right w:val="nil"/>
            </w:tcBorders>
          </w:tcPr>
          <w:p w:rsidR="00547F9C" w:rsidRPr="004F0B93" w:rsidRDefault="00547F9C" w:rsidP="00FC6895">
            <w:pPr>
              <w:rPr>
                <w:lang w:val="ro-RO"/>
              </w:rPr>
            </w:pPr>
            <w:r>
              <w:rPr>
                <w:lang w:val="ro-RO"/>
              </w:rPr>
              <w:t xml:space="preserve">Ingineria Autovehiculelor </w:t>
            </w:r>
          </w:p>
        </w:tc>
        <w:tc>
          <w:tcPr>
            <w:tcW w:w="283" w:type="dxa"/>
            <w:tcBorders>
              <w:top w:val="single" w:sz="4" w:space="0" w:color="auto"/>
              <w:left w:val="nil"/>
              <w:bottom w:val="single" w:sz="4" w:space="0" w:color="auto"/>
              <w:right w:val="inset" w:sz="2" w:space="0" w:color="000000" w:themeColor="text1"/>
            </w:tcBorders>
          </w:tcPr>
          <w:p w:rsidR="00547F9C" w:rsidRPr="004F0B93" w:rsidRDefault="00547F9C" w:rsidP="00FC6895">
            <w:pPr>
              <w:rPr>
                <w:b/>
                <w:lang w:val="ro-RO"/>
              </w:rPr>
            </w:pPr>
          </w:p>
        </w:tc>
        <w:tc>
          <w:tcPr>
            <w:tcW w:w="5092" w:type="dxa"/>
            <w:gridSpan w:val="2"/>
            <w:tcBorders>
              <w:top w:val="single" w:sz="4" w:space="0" w:color="auto"/>
              <w:left w:val="inset" w:sz="2" w:space="0" w:color="000000" w:themeColor="text1"/>
              <w:bottom w:val="single" w:sz="4" w:space="0" w:color="auto"/>
              <w:right w:val="single" w:sz="8" w:space="0" w:color="000000"/>
            </w:tcBorders>
          </w:tcPr>
          <w:p w:rsidR="00547F9C" w:rsidRDefault="00547F9C" w:rsidP="00FC6895">
            <w:pPr>
              <w:rPr>
                <w:lang w:val="ro-RO"/>
              </w:rPr>
            </w:pPr>
            <w:r>
              <w:rPr>
                <w:lang w:val="ro-RO"/>
              </w:rPr>
              <w:t>Echipamente și sisteme de comandă și control pentru autovehicule</w:t>
            </w:r>
          </w:p>
          <w:p w:rsidR="00547F9C" w:rsidRDefault="00547F9C" w:rsidP="00FC6895">
            <w:pPr>
              <w:rPr>
                <w:lang w:val="ro-RO"/>
              </w:rPr>
            </w:pPr>
          </w:p>
        </w:tc>
        <w:tc>
          <w:tcPr>
            <w:tcW w:w="713" w:type="dxa"/>
            <w:tcBorders>
              <w:top w:val="single" w:sz="4" w:space="0" w:color="auto"/>
              <w:left w:val="single" w:sz="8" w:space="0" w:color="000000"/>
              <w:bottom w:val="single" w:sz="4" w:space="0" w:color="auto"/>
              <w:right w:val="single" w:sz="4" w:space="0" w:color="auto"/>
            </w:tcBorders>
          </w:tcPr>
          <w:p w:rsidR="00547F9C" w:rsidRDefault="00291DF1" w:rsidP="00FC6895">
            <w:pPr>
              <w:rPr>
                <w:b/>
                <w:lang w:val="ro-RO"/>
              </w:rPr>
            </w:pPr>
            <w:r>
              <w:rPr>
                <w:b/>
                <w:lang w:val="ro-RO"/>
              </w:rPr>
              <w:t>1</w:t>
            </w:r>
          </w:p>
        </w:tc>
        <w:tc>
          <w:tcPr>
            <w:tcW w:w="737" w:type="dxa"/>
            <w:vMerge/>
            <w:tcBorders>
              <w:left w:val="single" w:sz="4" w:space="0" w:color="auto"/>
              <w:bottom w:val="single" w:sz="4" w:space="0" w:color="auto"/>
              <w:right w:val="single" w:sz="8" w:space="0" w:color="000000"/>
            </w:tcBorders>
            <w:vAlign w:val="center"/>
          </w:tcPr>
          <w:p w:rsidR="00547F9C" w:rsidRPr="004F0B93" w:rsidRDefault="00547F9C" w:rsidP="00FC6895">
            <w:pPr>
              <w:jc w:val="center"/>
              <w:rPr>
                <w:b/>
                <w:lang w:val="ro-RO"/>
              </w:rPr>
            </w:pPr>
          </w:p>
        </w:tc>
      </w:tr>
    </w:tbl>
    <w:p w:rsidR="00342FCF" w:rsidRDefault="00342FCF" w:rsidP="00BC7DB3">
      <w:pPr>
        <w:pStyle w:val="BodyText"/>
        <w:rPr>
          <w:sz w:val="24"/>
          <w:szCs w:val="24"/>
        </w:rPr>
      </w:pPr>
    </w:p>
    <w:p w:rsidR="00815EED" w:rsidRDefault="00815EED" w:rsidP="005D6B38">
      <w:pPr>
        <w:pStyle w:val="BodyText"/>
        <w:rPr>
          <w:sz w:val="20"/>
          <w:szCs w:val="20"/>
        </w:rPr>
      </w:pPr>
    </w:p>
    <w:p w:rsidR="00857DAC" w:rsidRDefault="00812EDB" w:rsidP="00812EDB">
      <w:pPr>
        <w:autoSpaceDE w:val="0"/>
        <w:autoSpaceDN w:val="0"/>
        <w:adjustRightInd w:val="0"/>
        <w:spacing w:line="276" w:lineRule="auto"/>
        <w:ind w:firstLine="186"/>
        <w:jc w:val="both"/>
        <w:rPr>
          <w:color w:val="000000" w:themeColor="text1"/>
          <w:sz w:val="28"/>
          <w:szCs w:val="28"/>
          <w:lang w:val="ro-RO"/>
        </w:rPr>
      </w:pPr>
      <w:r>
        <w:rPr>
          <w:color w:val="FF0000"/>
          <w:sz w:val="28"/>
          <w:szCs w:val="28"/>
          <w:lang w:val="ro-RO"/>
        </w:rPr>
        <w:t xml:space="preserve">IMPORTANT ! </w:t>
      </w:r>
      <w:r>
        <w:rPr>
          <w:color w:val="000000" w:themeColor="text1"/>
          <w:sz w:val="28"/>
          <w:szCs w:val="28"/>
          <w:lang w:val="ro-RO"/>
        </w:rPr>
        <w:t>Candidații au obligația de a urmări informaț</w:t>
      </w:r>
      <w:r w:rsidR="00366639">
        <w:rPr>
          <w:color w:val="000000" w:themeColor="text1"/>
          <w:sz w:val="28"/>
          <w:szCs w:val="28"/>
          <w:lang w:val="ro-RO"/>
        </w:rPr>
        <w:t>i</w:t>
      </w:r>
      <w:r>
        <w:rPr>
          <w:color w:val="000000" w:themeColor="text1"/>
          <w:sz w:val="28"/>
          <w:szCs w:val="28"/>
          <w:lang w:val="ro-RO"/>
        </w:rPr>
        <w:t>ile cu privire la modul de organizare și desfășurare a concursurilor de admitere pe site-urile oficiale ale instituțiilor de învățământ pentru care optează.</w:t>
      </w:r>
    </w:p>
    <w:p w:rsidR="00812EDB" w:rsidRDefault="00812EDB" w:rsidP="00812EDB">
      <w:pPr>
        <w:autoSpaceDE w:val="0"/>
        <w:autoSpaceDN w:val="0"/>
        <w:adjustRightInd w:val="0"/>
        <w:spacing w:line="276" w:lineRule="auto"/>
        <w:ind w:firstLine="186"/>
        <w:jc w:val="both"/>
        <w:rPr>
          <w:color w:val="FF0000"/>
          <w:sz w:val="28"/>
          <w:szCs w:val="28"/>
          <w:lang w:val="ro-RO"/>
        </w:rPr>
      </w:pPr>
    </w:p>
    <w:p w:rsidR="00107BFA" w:rsidRPr="00812EDB" w:rsidRDefault="00107BFA" w:rsidP="00226992">
      <w:pPr>
        <w:autoSpaceDE w:val="0"/>
        <w:autoSpaceDN w:val="0"/>
        <w:adjustRightInd w:val="0"/>
        <w:spacing w:line="276" w:lineRule="auto"/>
        <w:jc w:val="both"/>
        <w:rPr>
          <w:color w:val="FF0000"/>
          <w:sz w:val="28"/>
          <w:szCs w:val="28"/>
          <w:lang w:val="ro-RO"/>
        </w:rPr>
      </w:pPr>
    </w:p>
    <w:p w:rsidR="00ED6A0E" w:rsidRPr="004F0B93" w:rsidRDefault="00ED6A0E">
      <w:pPr>
        <w:autoSpaceDE w:val="0"/>
        <w:autoSpaceDN w:val="0"/>
        <w:adjustRightInd w:val="0"/>
        <w:ind w:left="360"/>
        <w:jc w:val="center"/>
        <w:rPr>
          <w:b/>
          <w:lang w:val="ro-RO"/>
        </w:rPr>
      </w:pPr>
      <w:r w:rsidRPr="004F0B93">
        <w:rPr>
          <w:b/>
          <w:lang w:val="ro-RO"/>
        </w:rPr>
        <w:t xml:space="preserve">CALENDARUL </w:t>
      </w:r>
    </w:p>
    <w:p w:rsidR="00D43CBC" w:rsidRPr="004F0B93" w:rsidRDefault="00ED6A0E" w:rsidP="00D64DA2">
      <w:pPr>
        <w:autoSpaceDE w:val="0"/>
        <w:autoSpaceDN w:val="0"/>
        <w:adjustRightInd w:val="0"/>
        <w:ind w:left="360"/>
        <w:jc w:val="center"/>
        <w:rPr>
          <w:b/>
          <w:lang w:val="ro-RO"/>
        </w:rPr>
      </w:pPr>
      <w:r w:rsidRPr="004F0B93">
        <w:rPr>
          <w:b/>
          <w:lang w:val="ro-RO"/>
        </w:rPr>
        <w:t>p</w:t>
      </w:r>
      <w:r w:rsidR="00D43CBC" w:rsidRPr="004F0B93">
        <w:rPr>
          <w:b/>
          <w:lang w:val="ro-RO"/>
        </w:rPr>
        <w:t xml:space="preserve">rivind </w:t>
      </w:r>
      <w:r w:rsidR="00D64DA2" w:rsidRPr="004F0B93">
        <w:rPr>
          <w:b/>
          <w:lang w:val="ro-RO"/>
        </w:rPr>
        <w:t>a</w:t>
      </w:r>
      <w:r w:rsidR="00D43CBC" w:rsidRPr="004F0B93">
        <w:rPr>
          <w:b/>
          <w:lang w:val="ro-RO"/>
        </w:rPr>
        <w:t>ctivităţile ce vor fi desfăşurate de</w:t>
      </w:r>
      <w:r w:rsidR="00D64DA2" w:rsidRPr="004F0B93">
        <w:rPr>
          <w:b/>
          <w:lang w:val="ro-RO"/>
        </w:rPr>
        <w:t xml:space="preserve"> c</w:t>
      </w:r>
      <w:r w:rsidR="00D43CBC" w:rsidRPr="004F0B93">
        <w:rPr>
          <w:b/>
          <w:lang w:val="ro-RO"/>
        </w:rPr>
        <w:t>andidaţii care doresc să susţină examen de admitere</w:t>
      </w:r>
      <w:r w:rsidR="00D64DA2" w:rsidRPr="004F0B93">
        <w:rPr>
          <w:b/>
          <w:lang w:val="ro-RO"/>
        </w:rPr>
        <w:t xml:space="preserve"> </w:t>
      </w:r>
      <w:r w:rsidR="00AB1EAB">
        <w:rPr>
          <w:b/>
          <w:lang w:val="ro-RO"/>
        </w:rPr>
        <w:t xml:space="preserve">la </w:t>
      </w:r>
      <w:r w:rsidR="00D43CBC" w:rsidRPr="004F0B93">
        <w:rPr>
          <w:b/>
          <w:lang w:val="ro-RO"/>
        </w:rPr>
        <w:t xml:space="preserve"> institu</w:t>
      </w:r>
      <w:r w:rsidR="00B25C96">
        <w:rPr>
          <w:b/>
          <w:lang w:val="ro-RO"/>
        </w:rPr>
        <w:t>ţiile de învăţământ sus-menţionate</w:t>
      </w:r>
    </w:p>
    <w:p w:rsidR="00295DCB" w:rsidRPr="004F0B93" w:rsidRDefault="00295DCB" w:rsidP="00812EDB">
      <w:pPr>
        <w:autoSpaceDE w:val="0"/>
        <w:autoSpaceDN w:val="0"/>
        <w:adjustRightInd w:val="0"/>
        <w:rPr>
          <w:sz w:val="20"/>
          <w:szCs w:val="20"/>
          <w:lang w:val="ro-RO"/>
        </w:rPr>
      </w:pPr>
    </w:p>
    <w:tbl>
      <w:tblPr>
        <w:tblW w:w="145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344"/>
        <w:gridCol w:w="3381"/>
        <w:gridCol w:w="2477"/>
        <w:gridCol w:w="3619"/>
      </w:tblGrid>
      <w:tr w:rsidR="00815EED" w:rsidRPr="004F0B93" w:rsidTr="00B3455C">
        <w:trPr>
          <w:trHeight w:val="1125"/>
          <w:tblHeader/>
        </w:trPr>
        <w:tc>
          <w:tcPr>
            <w:tcW w:w="710" w:type="dxa"/>
            <w:shd w:val="clear" w:color="auto" w:fill="C6D9F1" w:themeFill="text2" w:themeFillTint="33"/>
          </w:tcPr>
          <w:p w:rsidR="00815EED" w:rsidRPr="00B157BD" w:rsidRDefault="00815EED" w:rsidP="00E04AFB">
            <w:pPr>
              <w:autoSpaceDE w:val="0"/>
              <w:autoSpaceDN w:val="0"/>
              <w:adjustRightInd w:val="0"/>
              <w:jc w:val="center"/>
              <w:rPr>
                <w:b/>
                <w:sz w:val="22"/>
                <w:szCs w:val="22"/>
                <w:lang w:val="ro-RO"/>
              </w:rPr>
            </w:pPr>
            <w:r w:rsidRPr="00B157BD">
              <w:rPr>
                <w:b/>
                <w:sz w:val="22"/>
                <w:szCs w:val="22"/>
                <w:lang w:val="ro-RO"/>
              </w:rPr>
              <w:t>Nr.</w:t>
            </w:r>
          </w:p>
          <w:p w:rsidR="00815EED" w:rsidRPr="00B157BD" w:rsidRDefault="00815EED" w:rsidP="00E04AFB">
            <w:pPr>
              <w:autoSpaceDE w:val="0"/>
              <w:autoSpaceDN w:val="0"/>
              <w:adjustRightInd w:val="0"/>
              <w:jc w:val="center"/>
              <w:rPr>
                <w:b/>
                <w:sz w:val="22"/>
                <w:szCs w:val="22"/>
                <w:lang w:val="ro-RO"/>
              </w:rPr>
            </w:pPr>
            <w:r w:rsidRPr="00B157BD">
              <w:rPr>
                <w:b/>
                <w:sz w:val="22"/>
                <w:szCs w:val="22"/>
                <w:lang w:val="ro-RO"/>
              </w:rPr>
              <w:t>crt</w:t>
            </w:r>
          </w:p>
        </w:tc>
        <w:tc>
          <w:tcPr>
            <w:tcW w:w="4344" w:type="dxa"/>
            <w:shd w:val="clear" w:color="auto" w:fill="C6D9F1" w:themeFill="text2" w:themeFillTint="33"/>
          </w:tcPr>
          <w:p w:rsidR="00815EED" w:rsidRDefault="00815EED" w:rsidP="00E04AFB">
            <w:pPr>
              <w:autoSpaceDE w:val="0"/>
              <w:autoSpaceDN w:val="0"/>
              <w:adjustRightInd w:val="0"/>
              <w:jc w:val="center"/>
              <w:rPr>
                <w:b/>
                <w:sz w:val="22"/>
                <w:szCs w:val="22"/>
                <w:lang w:val="ro-RO"/>
              </w:rPr>
            </w:pPr>
            <w:r w:rsidRPr="00B157BD">
              <w:rPr>
                <w:b/>
                <w:sz w:val="22"/>
                <w:szCs w:val="22"/>
                <w:lang w:val="ro-RO"/>
              </w:rPr>
              <w:t xml:space="preserve">ACTIVITATEA CE </w:t>
            </w:r>
          </w:p>
          <w:p w:rsidR="00815EED" w:rsidRDefault="00815EED" w:rsidP="00E04AFB">
            <w:pPr>
              <w:autoSpaceDE w:val="0"/>
              <w:autoSpaceDN w:val="0"/>
              <w:adjustRightInd w:val="0"/>
              <w:jc w:val="center"/>
              <w:rPr>
                <w:b/>
                <w:sz w:val="22"/>
                <w:szCs w:val="22"/>
                <w:lang w:val="ro-RO"/>
              </w:rPr>
            </w:pPr>
            <w:r w:rsidRPr="00B157BD">
              <w:rPr>
                <w:b/>
                <w:sz w:val="22"/>
                <w:szCs w:val="22"/>
                <w:lang w:val="ro-RO"/>
              </w:rPr>
              <w:t>SE</w:t>
            </w:r>
          </w:p>
          <w:p w:rsidR="00815EED" w:rsidRPr="00B157BD" w:rsidRDefault="00815EED" w:rsidP="00E04AFB">
            <w:pPr>
              <w:autoSpaceDE w:val="0"/>
              <w:autoSpaceDN w:val="0"/>
              <w:adjustRightInd w:val="0"/>
              <w:jc w:val="center"/>
              <w:rPr>
                <w:b/>
                <w:sz w:val="22"/>
                <w:szCs w:val="22"/>
                <w:lang w:val="ro-RO"/>
              </w:rPr>
            </w:pPr>
            <w:r w:rsidRPr="00B157BD">
              <w:rPr>
                <w:b/>
                <w:sz w:val="22"/>
                <w:szCs w:val="22"/>
                <w:lang w:val="ro-RO"/>
              </w:rPr>
              <w:t>DESFĂŞOARĂ</w:t>
            </w:r>
          </w:p>
        </w:tc>
        <w:tc>
          <w:tcPr>
            <w:tcW w:w="3381" w:type="dxa"/>
            <w:shd w:val="clear" w:color="auto" w:fill="C6D9F1" w:themeFill="text2" w:themeFillTint="33"/>
          </w:tcPr>
          <w:p w:rsidR="00815EED" w:rsidRPr="00B157BD" w:rsidRDefault="00815EED" w:rsidP="00E04AFB">
            <w:pPr>
              <w:autoSpaceDE w:val="0"/>
              <w:autoSpaceDN w:val="0"/>
              <w:adjustRightInd w:val="0"/>
              <w:jc w:val="center"/>
              <w:rPr>
                <w:b/>
                <w:sz w:val="22"/>
                <w:szCs w:val="22"/>
                <w:lang w:val="ro-RO"/>
              </w:rPr>
            </w:pPr>
            <w:r w:rsidRPr="00B157BD">
              <w:rPr>
                <w:b/>
                <w:sz w:val="22"/>
                <w:szCs w:val="22"/>
                <w:lang w:val="ro-RO"/>
              </w:rPr>
              <w:t>INTERVALUL DE TIMP</w:t>
            </w:r>
          </w:p>
          <w:p w:rsidR="00815EED" w:rsidRDefault="00815EED" w:rsidP="00E04AFB">
            <w:pPr>
              <w:autoSpaceDE w:val="0"/>
              <w:autoSpaceDN w:val="0"/>
              <w:adjustRightInd w:val="0"/>
              <w:jc w:val="center"/>
              <w:rPr>
                <w:b/>
                <w:sz w:val="22"/>
                <w:szCs w:val="22"/>
                <w:lang w:val="ro-RO"/>
              </w:rPr>
            </w:pPr>
            <w:r w:rsidRPr="00B157BD">
              <w:rPr>
                <w:b/>
                <w:sz w:val="22"/>
                <w:szCs w:val="22"/>
                <w:lang w:val="ro-RO"/>
              </w:rPr>
              <w:t xml:space="preserve">ÎN CARE </w:t>
            </w:r>
          </w:p>
          <w:p w:rsidR="00815EED" w:rsidRPr="00B157BD" w:rsidRDefault="00815EED" w:rsidP="00E04AFB">
            <w:pPr>
              <w:autoSpaceDE w:val="0"/>
              <w:autoSpaceDN w:val="0"/>
              <w:adjustRightInd w:val="0"/>
              <w:jc w:val="center"/>
              <w:rPr>
                <w:b/>
                <w:sz w:val="22"/>
                <w:szCs w:val="22"/>
                <w:lang w:val="ro-RO"/>
              </w:rPr>
            </w:pPr>
            <w:r w:rsidRPr="00B157BD">
              <w:rPr>
                <w:b/>
                <w:sz w:val="22"/>
                <w:szCs w:val="22"/>
                <w:lang w:val="ro-RO"/>
              </w:rPr>
              <w:t>SE</w:t>
            </w:r>
          </w:p>
          <w:p w:rsidR="00815EED" w:rsidRPr="00B157BD" w:rsidRDefault="00815EED" w:rsidP="00E04AFB">
            <w:pPr>
              <w:autoSpaceDE w:val="0"/>
              <w:autoSpaceDN w:val="0"/>
              <w:adjustRightInd w:val="0"/>
              <w:jc w:val="center"/>
              <w:rPr>
                <w:b/>
                <w:sz w:val="22"/>
                <w:szCs w:val="22"/>
                <w:lang w:val="ro-RO"/>
              </w:rPr>
            </w:pPr>
            <w:r w:rsidRPr="00B157BD">
              <w:rPr>
                <w:b/>
                <w:sz w:val="22"/>
                <w:szCs w:val="22"/>
                <w:lang w:val="ro-RO"/>
              </w:rPr>
              <w:t>DESFĂŞOARĂ ACTIVITATEA</w:t>
            </w:r>
          </w:p>
        </w:tc>
        <w:tc>
          <w:tcPr>
            <w:tcW w:w="2477" w:type="dxa"/>
            <w:shd w:val="clear" w:color="auto" w:fill="C6D9F1" w:themeFill="text2" w:themeFillTint="33"/>
          </w:tcPr>
          <w:p w:rsidR="00815EED" w:rsidRDefault="00815EED" w:rsidP="00E04AFB">
            <w:pPr>
              <w:autoSpaceDE w:val="0"/>
              <w:autoSpaceDN w:val="0"/>
              <w:adjustRightInd w:val="0"/>
              <w:jc w:val="center"/>
              <w:rPr>
                <w:b/>
                <w:sz w:val="22"/>
                <w:szCs w:val="22"/>
                <w:lang w:val="ro-RO"/>
              </w:rPr>
            </w:pPr>
            <w:r w:rsidRPr="00B157BD">
              <w:rPr>
                <w:b/>
                <w:sz w:val="22"/>
                <w:szCs w:val="22"/>
                <w:lang w:val="ro-RO"/>
              </w:rPr>
              <w:t xml:space="preserve">LOCUL </w:t>
            </w:r>
          </w:p>
          <w:p w:rsidR="00815EED" w:rsidRPr="00B157BD" w:rsidRDefault="00815EED" w:rsidP="00E04AFB">
            <w:pPr>
              <w:autoSpaceDE w:val="0"/>
              <w:autoSpaceDN w:val="0"/>
              <w:adjustRightInd w:val="0"/>
              <w:jc w:val="center"/>
              <w:rPr>
                <w:b/>
                <w:sz w:val="22"/>
                <w:szCs w:val="22"/>
                <w:lang w:val="ro-RO"/>
              </w:rPr>
            </w:pPr>
            <w:r w:rsidRPr="00B157BD">
              <w:rPr>
                <w:b/>
                <w:sz w:val="22"/>
                <w:szCs w:val="22"/>
                <w:lang w:val="ro-RO"/>
              </w:rPr>
              <w:t>UNDE</w:t>
            </w:r>
          </w:p>
          <w:p w:rsidR="00815EED" w:rsidRPr="00B157BD" w:rsidRDefault="00815EED" w:rsidP="00E04AFB">
            <w:pPr>
              <w:autoSpaceDE w:val="0"/>
              <w:autoSpaceDN w:val="0"/>
              <w:adjustRightInd w:val="0"/>
              <w:jc w:val="center"/>
              <w:rPr>
                <w:b/>
                <w:sz w:val="22"/>
                <w:szCs w:val="22"/>
                <w:lang w:val="ro-RO"/>
              </w:rPr>
            </w:pPr>
            <w:r w:rsidRPr="00B157BD">
              <w:rPr>
                <w:b/>
                <w:sz w:val="22"/>
                <w:szCs w:val="22"/>
                <w:lang w:val="ro-RO"/>
              </w:rPr>
              <w:t>SE DESFĂŞOARĂ</w:t>
            </w:r>
          </w:p>
        </w:tc>
        <w:tc>
          <w:tcPr>
            <w:tcW w:w="3619" w:type="dxa"/>
            <w:shd w:val="clear" w:color="auto" w:fill="C6D9F1" w:themeFill="text2" w:themeFillTint="33"/>
          </w:tcPr>
          <w:p w:rsidR="00815EED" w:rsidRPr="00B157BD" w:rsidRDefault="00815EED" w:rsidP="00E04AFB">
            <w:pPr>
              <w:autoSpaceDE w:val="0"/>
              <w:autoSpaceDN w:val="0"/>
              <w:adjustRightInd w:val="0"/>
              <w:jc w:val="center"/>
              <w:rPr>
                <w:b/>
                <w:sz w:val="22"/>
                <w:szCs w:val="22"/>
                <w:lang w:val="ro-RO"/>
              </w:rPr>
            </w:pPr>
            <w:r w:rsidRPr="00B157BD">
              <w:rPr>
                <w:b/>
                <w:sz w:val="22"/>
                <w:szCs w:val="22"/>
                <w:lang w:val="ro-RO"/>
              </w:rPr>
              <w:t>OBSERVAŢII</w:t>
            </w:r>
          </w:p>
        </w:tc>
      </w:tr>
      <w:tr w:rsidR="00815EED" w:rsidRPr="004F0B93" w:rsidTr="00AD6B6D">
        <w:trPr>
          <w:trHeight w:val="917"/>
        </w:trPr>
        <w:tc>
          <w:tcPr>
            <w:tcW w:w="710" w:type="dxa"/>
            <w:tcBorders>
              <w:bottom w:val="single" w:sz="4" w:space="0" w:color="auto"/>
            </w:tcBorders>
          </w:tcPr>
          <w:p w:rsidR="00815EED" w:rsidRPr="004F0B93" w:rsidRDefault="00815EED" w:rsidP="00D64DA2">
            <w:pPr>
              <w:pStyle w:val="ListParagraph"/>
              <w:numPr>
                <w:ilvl w:val="0"/>
                <w:numId w:val="22"/>
              </w:numPr>
              <w:autoSpaceDE w:val="0"/>
              <w:autoSpaceDN w:val="0"/>
              <w:adjustRightInd w:val="0"/>
              <w:ind w:left="34" w:firstLine="0"/>
              <w:contextualSpacing/>
              <w:rPr>
                <w:b/>
              </w:rPr>
            </w:pPr>
          </w:p>
        </w:tc>
        <w:tc>
          <w:tcPr>
            <w:tcW w:w="4344" w:type="dxa"/>
            <w:tcBorders>
              <w:bottom w:val="single" w:sz="4" w:space="0" w:color="auto"/>
            </w:tcBorders>
          </w:tcPr>
          <w:p w:rsidR="00815EED" w:rsidRPr="00366639" w:rsidRDefault="00366639" w:rsidP="007F13DF">
            <w:pPr>
              <w:autoSpaceDE w:val="0"/>
              <w:autoSpaceDN w:val="0"/>
              <w:adjustRightInd w:val="0"/>
              <w:spacing w:line="276" w:lineRule="auto"/>
              <w:rPr>
                <w:lang w:val="ro-RO"/>
              </w:rPr>
            </w:pPr>
            <w:r>
              <w:rPr>
                <w:lang w:val="ro-RO"/>
              </w:rPr>
              <w:t xml:space="preserve">     </w:t>
            </w:r>
            <w:r w:rsidR="00107BFA" w:rsidRPr="00EE1020">
              <w:rPr>
                <w:b/>
                <w:sz w:val="22"/>
                <w:szCs w:val="22"/>
                <w:lang w:val="ro-RO"/>
              </w:rPr>
              <w:t>Cererea de inscriere</w:t>
            </w:r>
            <w:r w:rsidR="00107BFA">
              <w:rPr>
                <w:sz w:val="22"/>
                <w:szCs w:val="22"/>
                <w:lang w:val="ro-RO"/>
              </w:rPr>
              <w:t xml:space="preserve">, precum și, după caz, </w:t>
            </w:r>
            <w:r w:rsidR="00107BFA" w:rsidRPr="00EE1020">
              <w:rPr>
                <w:b/>
                <w:sz w:val="22"/>
                <w:szCs w:val="22"/>
                <w:lang w:val="ro-RO"/>
              </w:rPr>
              <w:t>consimțământul privind solicitarea extrasului de pe cazierul judiciar</w:t>
            </w:r>
            <w:r w:rsidR="00107BFA">
              <w:rPr>
                <w:sz w:val="22"/>
                <w:szCs w:val="22"/>
                <w:lang w:val="ro-RO"/>
              </w:rPr>
              <w:t xml:space="preserve"> se descarcă și se completează de către candidat, în mod lizibil, se semnează și </w:t>
            </w:r>
            <w:r w:rsidR="00107BFA" w:rsidRPr="00EE1020">
              <w:rPr>
                <w:b/>
                <w:sz w:val="22"/>
                <w:szCs w:val="22"/>
                <w:lang w:val="ro-RO"/>
              </w:rPr>
              <w:t>se transmit, în format electronic,</w:t>
            </w:r>
            <w:r w:rsidR="00107BFA">
              <w:rPr>
                <w:sz w:val="22"/>
                <w:szCs w:val="22"/>
                <w:lang w:val="ro-RO"/>
              </w:rPr>
              <w:t xml:space="preserve"> </w:t>
            </w:r>
            <w:r w:rsidR="00107BFA" w:rsidRPr="00EE1020">
              <w:rPr>
                <w:b/>
                <w:sz w:val="22"/>
                <w:szCs w:val="22"/>
                <w:lang w:val="ro-RO"/>
              </w:rPr>
              <w:t xml:space="preserve">la adresa de e-mail a unității, respectiv </w:t>
            </w:r>
            <w:proofErr w:type="spellStart"/>
            <w:r w:rsidR="00107BFA" w:rsidRPr="007F13DF">
              <w:rPr>
                <w:b/>
                <w:sz w:val="22"/>
                <w:szCs w:val="22"/>
                <w:u w:val="single"/>
                <w:lang w:val="ro-RO"/>
              </w:rPr>
              <w:t>resurseumane</w:t>
            </w:r>
            <w:proofErr w:type="spellEnd"/>
            <w:r w:rsidR="00107BFA" w:rsidRPr="007F13DF">
              <w:rPr>
                <w:b/>
                <w:sz w:val="22"/>
                <w:szCs w:val="22"/>
                <w:u w:val="single"/>
                <w:lang w:val="ro-RO"/>
              </w:rPr>
              <w:t>@</w:t>
            </w:r>
            <w:proofErr w:type="spellStart"/>
            <w:r w:rsidR="007F13DF" w:rsidRPr="007F13DF">
              <w:rPr>
                <w:b/>
                <w:sz w:val="22"/>
                <w:szCs w:val="22"/>
                <w:u w:val="single"/>
                <w:lang w:val="ro-RO"/>
              </w:rPr>
              <w:t>ms</w:t>
            </w:r>
            <w:r w:rsidR="00107BFA" w:rsidRPr="007F13DF">
              <w:rPr>
                <w:b/>
                <w:sz w:val="22"/>
                <w:szCs w:val="22"/>
                <w:u w:val="single"/>
                <w:lang w:val="ro-RO"/>
              </w:rPr>
              <w:t>.politiaromana.ro</w:t>
            </w:r>
            <w:proofErr w:type="spellEnd"/>
            <w:r w:rsidR="00107BFA" w:rsidRPr="007F13DF">
              <w:rPr>
                <w:b/>
                <w:sz w:val="22"/>
                <w:szCs w:val="22"/>
                <w:u w:val="single"/>
                <w:lang w:val="ro-RO"/>
              </w:rPr>
              <w:t>.</w:t>
            </w:r>
          </w:p>
        </w:tc>
        <w:tc>
          <w:tcPr>
            <w:tcW w:w="3381" w:type="dxa"/>
            <w:tcBorders>
              <w:bottom w:val="single" w:sz="4" w:space="0" w:color="auto"/>
            </w:tcBorders>
          </w:tcPr>
          <w:p w:rsidR="00107BFA" w:rsidRDefault="00815EED" w:rsidP="00107BFA">
            <w:pPr>
              <w:autoSpaceDE w:val="0"/>
              <w:autoSpaceDN w:val="0"/>
              <w:adjustRightInd w:val="0"/>
              <w:jc w:val="both"/>
              <w:rPr>
                <w:b/>
                <w:sz w:val="22"/>
                <w:szCs w:val="22"/>
                <w:lang w:val="ro-RO"/>
              </w:rPr>
            </w:pPr>
            <w:r w:rsidRPr="00B157BD">
              <w:rPr>
                <w:b/>
                <w:sz w:val="22"/>
                <w:szCs w:val="22"/>
                <w:lang w:val="ro-RO"/>
              </w:rPr>
              <w:t xml:space="preserve">      </w:t>
            </w:r>
            <w:r w:rsidR="00107BFA" w:rsidRPr="003F2B44">
              <w:rPr>
                <w:b/>
                <w:sz w:val="22"/>
                <w:szCs w:val="22"/>
                <w:lang w:val="ro-RO"/>
              </w:rPr>
              <w:t xml:space="preserve">Până la </w:t>
            </w:r>
            <w:r w:rsidR="00107BFA">
              <w:rPr>
                <w:b/>
                <w:sz w:val="22"/>
                <w:szCs w:val="22"/>
                <w:lang w:val="ro-RO"/>
              </w:rPr>
              <w:t>1</w:t>
            </w:r>
            <w:r w:rsidR="00AD6B6D">
              <w:rPr>
                <w:b/>
                <w:sz w:val="22"/>
                <w:szCs w:val="22"/>
                <w:lang w:val="ro-RO"/>
              </w:rPr>
              <w:t>8</w:t>
            </w:r>
            <w:r w:rsidR="00107BFA" w:rsidRPr="003F2B44">
              <w:rPr>
                <w:b/>
                <w:sz w:val="22"/>
                <w:szCs w:val="22"/>
                <w:lang w:val="ro-RO"/>
              </w:rPr>
              <w:t>.0</w:t>
            </w:r>
            <w:r w:rsidR="00AD6B6D">
              <w:rPr>
                <w:b/>
                <w:sz w:val="22"/>
                <w:szCs w:val="22"/>
                <w:lang w:val="ro-RO"/>
              </w:rPr>
              <w:t>8</w:t>
            </w:r>
            <w:r w:rsidR="00107BFA" w:rsidRPr="003F2B44">
              <w:rPr>
                <w:b/>
                <w:sz w:val="22"/>
                <w:szCs w:val="22"/>
                <w:lang w:val="ro-RO"/>
              </w:rPr>
              <w:t>.202</w:t>
            </w:r>
            <w:r w:rsidR="00AD6B6D">
              <w:rPr>
                <w:b/>
                <w:sz w:val="22"/>
                <w:szCs w:val="22"/>
                <w:lang w:val="ro-RO"/>
              </w:rPr>
              <w:t>4</w:t>
            </w:r>
            <w:r w:rsidR="00107BFA">
              <w:rPr>
                <w:b/>
                <w:sz w:val="22"/>
                <w:szCs w:val="22"/>
                <w:lang w:val="ro-RO"/>
              </w:rPr>
              <w:t>, inclusiv în zilele de sâmbătă și duminică</w:t>
            </w:r>
            <w:r w:rsidR="00AD6B6D">
              <w:rPr>
                <w:b/>
                <w:sz w:val="22"/>
                <w:szCs w:val="22"/>
                <w:lang w:val="ro-RO"/>
              </w:rPr>
              <w:t xml:space="preserve"> pentru Academia Navală ”Mircea cel Bătrân”.</w:t>
            </w:r>
          </w:p>
          <w:p w:rsidR="00AD6B6D" w:rsidRPr="003F2B44" w:rsidRDefault="00AD6B6D" w:rsidP="00AD6B6D">
            <w:pPr>
              <w:autoSpaceDE w:val="0"/>
              <w:autoSpaceDN w:val="0"/>
              <w:adjustRightInd w:val="0"/>
              <w:jc w:val="both"/>
              <w:rPr>
                <w:b/>
                <w:sz w:val="22"/>
                <w:szCs w:val="22"/>
                <w:lang w:val="ro-RO"/>
              </w:rPr>
            </w:pPr>
            <w:r>
              <w:rPr>
                <w:b/>
                <w:sz w:val="22"/>
                <w:szCs w:val="22"/>
                <w:lang w:val="ro-RO"/>
              </w:rPr>
              <w:t xml:space="preserve">      </w:t>
            </w:r>
            <w:r w:rsidRPr="003F2B44">
              <w:rPr>
                <w:b/>
                <w:sz w:val="22"/>
                <w:szCs w:val="22"/>
                <w:lang w:val="ro-RO"/>
              </w:rPr>
              <w:t xml:space="preserve">Până la </w:t>
            </w:r>
            <w:r>
              <w:rPr>
                <w:b/>
                <w:sz w:val="22"/>
                <w:szCs w:val="22"/>
                <w:lang w:val="ro-RO"/>
              </w:rPr>
              <w:t>25</w:t>
            </w:r>
            <w:r w:rsidRPr="003F2B44">
              <w:rPr>
                <w:b/>
                <w:sz w:val="22"/>
                <w:szCs w:val="22"/>
                <w:lang w:val="ro-RO"/>
              </w:rPr>
              <w:t>.0</w:t>
            </w:r>
            <w:r>
              <w:rPr>
                <w:b/>
                <w:sz w:val="22"/>
                <w:szCs w:val="22"/>
                <w:lang w:val="ro-RO"/>
              </w:rPr>
              <w:t>8</w:t>
            </w:r>
            <w:r w:rsidRPr="003F2B44">
              <w:rPr>
                <w:b/>
                <w:sz w:val="22"/>
                <w:szCs w:val="22"/>
                <w:lang w:val="ro-RO"/>
              </w:rPr>
              <w:t>.202</w:t>
            </w:r>
            <w:r>
              <w:rPr>
                <w:b/>
                <w:sz w:val="22"/>
                <w:szCs w:val="22"/>
                <w:lang w:val="ro-RO"/>
              </w:rPr>
              <w:t>4, inclusiv în zilele de sâmbătă și duminică pentru Academia Tehnică Militară ”Ferdinand I”.</w:t>
            </w:r>
          </w:p>
          <w:p w:rsidR="00AD6B6D" w:rsidRPr="003F2B44" w:rsidRDefault="00AD6B6D" w:rsidP="00107BFA">
            <w:pPr>
              <w:autoSpaceDE w:val="0"/>
              <w:autoSpaceDN w:val="0"/>
              <w:adjustRightInd w:val="0"/>
              <w:jc w:val="both"/>
              <w:rPr>
                <w:b/>
                <w:sz w:val="22"/>
                <w:szCs w:val="22"/>
                <w:lang w:val="ro-RO"/>
              </w:rPr>
            </w:pPr>
          </w:p>
          <w:p w:rsidR="00815EED" w:rsidRPr="00330344" w:rsidRDefault="00107BFA" w:rsidP="00107BFA">
            <w:pPr>
              <w:autoSpaceDE w:val="0"/>
              <w:autoSpaceDN w:val="0"/>
              <w:adjustRightInd w:val="0"/>
              <w:jc w:val="both"/>
              <w:rPr>
                <w:b/>
                <w:sz w:val="22"/>
                <w:szCs w:val="22"/>
                <w:lang w:val="ro-RO"/>
              </w:rPr>
            </w:pPr>
            <w:r w:rsidRPr="00330344">
              <w:rPr>
                <w:sz w:val="22"/>
                <w:szCs w:val="22"/>
                <w:lang w:val="ro-RO"/>
              </w:rPr>
              <w:t xml:space="preserve">      Până la data de </w:t>
            </w:r>
            <w:r w:rsidR="00330344" w:rsidRPr="00330344">
              <w:rPr>
                <w:sz w:val="22"/>
                <w:szCs w:val="22"/>
                <w:lang w:val="ro-RO"/>
              </w:rPr>
              <w:t>02.09</w:t>
            </w:r>
            <w:r w:rsidR="009F0FF7" w:rsidRPr="00330344">
              <w:rPr>
                <w:sz w:val="22"/>
                <w:szCs w:val="22"/>
                <w:lang w:val="ro-RO"/>
              </w:rPr>
              <w:t>.2024</w:t>
            </w:r>
            <w:r w:rsidRPr="00330344">
              <w:rPr>
                <w:sz w:val="22"/>
                <w:szCs w:val="22"/>
                <w:lang w:val="ro-RO"/>
              </w:rPr>
              <w:t xml:space="preserve">, </w:t>
            </w:r>
            <w:r w:rsidR="005953BC" w:rsidRPr="00330344">
              <w:rPr>
                <w:sz w:val="22"/>
                <w:szCs w:val="22"/>
                <w:lang w:val="ro-RO"/>
              </w:rPr>
              <w:t>în intervalul 13:00 – 15:00, numai în zilele lucrătoare</w:t>
            </w:r>
            <w:r w:rsidRPr="00330344">
              <w:rPr>
                <w:sz w:val="22"/>
                <w:szCs w:val="22"/>
                <w:lang w:val="ro-RO"/>
              </w:rPr>
              <w:t>, candidaţii</w:t>
            </w:r>
            <w:r w:rsidR="009F0FF7" w:rsidRPr="00330344">
              <w:rPr>
                <w:sz w:val="22"/>
                <w:szCs w:val="22"/>
                <w:lang w:val="ro-RO"/>
              </w:rPr>
              <w:t xml:space="preserve"> la Academia Tehnică Militară ”Ferdinand I”</w:t>
            </w:r>
            <w:r w:rsidRPr="00330344">
              <w:rPr>
                <w:sz w:val="22"/>
                <w:szCs w:val="22"/>
                <w:lang w:val="ro-RO"/>
              </w:rPr>
              <w:t xml:space="preserve"> vor depune </w:t>
            </w:r>
            <w:r w:rsidRPr="00330344">
              <w:rPr>
                <w:b/>
                <w:sz w:val="22"/>
                <w:szCs w:val="22"/>
                <w:u w:val="single"/>
                <w:lang w:val="ro-RO"/>
              </w:rPr>
              <w:t>dosarul</w:t>
            </w:r>
            <w:r w:rsidRPr="00330344">
              <w:rPr>
                <w:b/>
                <w:sz w:val="22"/>
                <w:szCs w:val="22"/>
                <w:lang w:val="ro-RO"/>
              </w:rPr>
              <w:t xml:space="preserve"> în volum complet, conform </w:t>
            </w:r>
            <w:r w:rsidRPr="00330344">
              <w:rPr>
                <w:b/>
                <w:sz w:val="22"/>
                <w:szCs w:val="22"/>
                <w:lang w:val="ro-RO"/>
              </w:rPr>
              <w:lastRenderedPageBreak/>
              <w:t>opisului anexat la prezentul anunț</w:t>
            </w:r>
            <w:r w:rsidR="00AD6B6D" w:rsidRPr="00330344">
              <w:rPr>
                <w:b/>
                <w:sz w:val="22"/>
                <w:szCs w:val="22"/>
                <w:lang w:val="ro-RO"/>
              </w:rPr>
              <w:t>.</w:t>
            </w:r>
          </w:p>
          <w:p w:rsidR="009F0FF7" w:rsidRPr="00B157BD" w:rsidRDefault="009F0FF7" w:rsidP="00330344">
            <w:pPr>
              <w:autoSpaceDE w:val="0"/>
              <w:autoSpaceDN w:val="0"/>
              <w:adjustRightInd w:val="0"/>
              <w:jc w:val="both"/>
              <w:rPr>
                <w:sz w:val="22"/>
                <w:szCs w:val="22"/>
                <w:lang w:val="ro-RO"/>
              </w:rPr>
            </w:pPr>
            <w:r w:rsidRPr="00330344">
              <w:rPr>
                <w:sz w:val="22"/>
                <w:szCs w:val="22"/>
                <w:lang w:val="ro-RO"/>
              </w:rPr>
              <w:t xml:space="preserve">      Până la data de </w:t>
            </w:r>
            <w:r w:rsidR="00330344" w:rsidRPr="00330344">
              <w:rPr>
                <w:sz w:val="22"/>
                <w:szCs w:val="22"/>
                <w:lang w:val="ro-RO"/>
              </w:rPr>
              <w:t>23</w:t>
            </w:r>
            <w:r w:rsidRPr="00330344">
              <w:rPr>
                <w:sz w:val="22"/>
                <w:szCs w:val="22"/>
                <w:lang w:val="ro-RO"/>
              </w:rPr>
              <w:t xml:space="preserve">.08.2024, în intervalul 13:00 – 15:00, numai în zilele lucrătoare, candidaţii </w:t>
            </w:r>
            <w:r>
              <w:rPr>
                <w:sz w:val="22"/>
                <w:szCs w:val="22"/>
                <w:lang w:val="ro-RO"/>
              </w:rPr>
              <w:t>la Academia Navală ”Mircea cel Bătrân” Constanța</w:t>
            </w:r>
            <w:r w:rsidRPr="00B157BD">
              <w:rPr>
                <w:sz w:val="22"/>
                <w:szCs w:val="22"/>
                <w:lang w:val="ro-RO"/>
              </w:rPr>
              <w:t xml:space="preserve"> vor depune </w:t>
            </w:r>
            <w:r>
              <w:rPr>
                <w:b/>
                <w:sz w:val="22"/>
                <w:szCs w:val="22"/>
                <w:u w:val="single"/>
                <w:lang w:val="ro-RO"/>
              </w:rPr>
              <w:t>dosarul</w:t>
            </w:r>
            <w:r w:rsidRPr="00176B9F">
              <w:rPr>
                <w:b/>
                <w:sz w:val="22"/>
                <w:szCs w:val="22"/>
                <w:lang w:val="ro-RO"/>
              </w:rPr>
              <w:t xml:space="preserve"> în volum complet</w:t>
            </w:r>
            <w:r w:rsidRPr="00B157BD">
              <w:rPr>
                <w:b/>
                <w:sz w:val="22"/>
                <w:szCs w:val="22"/>
                <w:lang w:val="ro-RO"/>
              </w:rPr>
              <w:t>,</w:t>
            </w:r>
            <w:r>
              <w:rPr>
                <w:b/>
                <w:sz w:val="22"/>
                <w:szCs w:val="22"/>
                <w:lang w:val="ro-RO"/>
              </w:rPr>
              <w:t xml:space="preserve"> conform opisului anexat la prezentul anunț.</w:t>
            </w:r>
          </w:p>
        </w:tc>
        <w:tc>
          <w:tcPr>
            <w:tcW w:w="2477" w:type="dxa"/>
            <w:tcBorders>
              <w:bottom w:val="single" w:sz="4" w:space="0" w:color="auto"/>
            </w:tcBorders>
          </w:tcPr>
          <w:p w:rsidR="00815EED" w:rsidRPr="004F0B93" w:rsidRDefault="00815EED" w:rsidP="00DA0800">
            <w:pPr>
              <w:autoSpaceDE w:val="0"/>
              <w:autoSpaceDN w:val="0"/>
              <w:adjustRightInd w:val="0"/>
              <w:jc w:val="both"/>
              <w:rPr>
                <w:lang w:val="ro-RO"/>
              </w:rPr>
            </w:pPr>
            <w:r w:rsidRPr="004F0B93">
              <w:rPr>
                <w:lang w:val="ro-RO"/>
              </w:rPr>
              <w:lastRenderedPageBreak/>
              <w:t xml:space="preserve">Sediul I.P.J. </w:t>
            </w:r>
            <w:r w:rsidR="007F13DF">
              <w:rPr>
                <w:lang w:val="ro-RO"/>
              </w:rPr>
              <w:t>Mureș</w:t>
            </w:r>
            <w:r w:rsidRPr="004F0B93">
              <w:rPr>
                <w:lang w:val="ro-RO"/>
              </w:rPr>
              <w:t xml:space="preserve"> </w:t>
            </w:r>
          </w:p>
          <w:p w:rsidR="00815EED" w:rsidRPr="004F0B93" w:rsidRDefault="00815EED" w:rsidP="00DA0800">
            <w:pPr>
              <w:autoSpaceDE w:val="0"/>
              <w:autoSpaceDN w:val="0"/>
              <w:adjustRightInd w:val="0"/>
              <w:jc w:val="both"/>
              <w:rPr>
                <w:lang w:val="ro-RO"/>
              </w:rPr>
            </w:pPr>
          </w:p>
        </w:tc>
        <w:tc>
          <w:tcPr>
            <w:tcW w:w="3619" w:type="dxa"/>
            <w:tcBorders>
              <w:bottom w:val="single" w:sz="4" w:space="0" w:color="auto"/>
            </w:tcBorders>
          </w:tcPr>
          <w:p w:rsidR="00815EED" w:rsidRPr="004F0B93" w:rsidRDefault="00815EED" w:rsidP="00DA0800">
            <w:pPr>
              <w:autoSpaceDE w:val="0"/>
              <w:autoSpaceDN w:val="0"/>
              <w:adjustRightInd w:val="0"/>
              <w:jc w:val="both"/>
              <w:rPr>
                <w:lang w:val="ro-RO"/>
              </w:rPr>
            </w:pPr>
            <w:r w:rsidRPr="004F0B93">
              <w:rPr>
                <w:b/>
                <w:lang w:val="ro-RO"/>
              </w:rPr>
              <w:t>Recrutarea se realizează în raport de domiciliul/reşedinţa candidatului înscris/ă în cartea de identitate</w:t>
            </w:r>
          </w:p>
        </w:tc>
      </w:tr>
      <w:tr w:rsidR="00815EED" w:rsidRPr="004F0B93" w:rsidTr="00B3455C">
        <w:tc>
          <w:tcPr>
            <w:tcW w:w="710" w:type="dxa"/>
          </w:tcPr>
          <w:p w:rsidR="00815EED" w:rsidRPr="004F0B93" w:rsidRDefault="00815EED" w:rsidP="00D64DA2">
            <w:pPr>
              <w:pStyle w:val="ListParagraph"/>
              <w:numPr>
                <w:ilvl w:val="0"/>
                <w:numId w:val="22"/>
              </w:numPr>
              <w:autoSpaceDE w:val="0"/>
              <w:autoSpaceDN w:val="0"/>
              <w:adjustRightInd w:val="0"/>
              <w:ind w:left="34" w:firstLine="0"/>
              <w:contextualSpacing/>
              <w:rPr>
                <w:b/>
              </w:rPr>
            </w:pPr>
          </w:p>
        </w:tc>
        <w:tc>
          <w:tcPr>
            <w:tcW w:w="4344" w:type="dxa"/>
          </w:tcPr>
          <w:p w:rsidR="00815EED" w:rsidRPr="004F0B93" w:rsidRDefault="00815EED" w:rsidP="00366639">
            <w:pPr>
              <w:autoSpaceDE w:val="0"/>
              <w:autoSpaceDN w:val="0"/>
              <w:adjustRightInd w:val="0"/>
              <w:spacing w:line="276" w:lineRule="auto"/>
              <w:ind w:left="-108"/>
              <w:jc w:val="both"/>
              <w:rPr>
                <w:lang w:val="ro-RO"/>
              </w:rPr>
            </w:pPr>
            <w:r>
              <w:rPr>
                <w:lang w:val="ro-RO"/>
              </w:rPr>
              <w:t xml:space="preserve">       </w:t>
            </w:r>
            <w:r w:rsidRPr="004F0B93">
              <w:rPr>
                <w:lang w:val="ro-RO"/>
              </w:rPr>
              <w:t>Participarea candidaţilor la proba eliminatorie de evaluare psihologică</w:t>
            </w:r>
          </w:p>
          <w:p w:rsidR="00815EED" w:rsidRPr="004F0B93" w:rsidRDefault="00815EED" w:rsidP="00366639">
            <w:pPr>
              <w:autoSpaceDE w:val="0"/>
              <w:autoSpaceDN w:val="0"/>
              <w:adjustRightInd w:val="0"/>
              <w:spacing w:line="276" w:lineRule="auto"/>
              <w:ind w:left="-108"/>
              <w:jc w:val="both"/>
              <w:rPr>
                <w:lang w:val="ro-RO"/>
              </w:rPr>
            </w:pPr>
          </w:p>
        </w:tc>
        <w:tc>
          <w:tcPr>
            <w:tcW w:w="3381" w:type="dxa"/>
          </w:tcPr>
          <w:p w:rsidR="00815EED" w:rsidRPr="00B157BD" w:rsidRDefault="00815EED" w:rsidP="00E04AFB">
            <w:pPr>
              <w:autoSpaceDE w:val="0"/>
              <w:autoSpaceDN w:val="0"/>
              <w:adjustRightInd w:val="0"/>
              <w:jc w:val="both"/>
              <w:rPr>
                <w:b/>
                <w:sz w:val="22"/>
                <w:szCs w:val="22"/>
                <w:lang w:val="ro-RO"/>
              </w:rPr>
            </w:pPr>
            <w:r w:rsidRPr="00B157BD">
              <w:rPr>
                <w:sz w:val="22"/>
                <w:szCs w:val="22"/>
                <w:lang w:val="ro-RO"/>
              </w:rPr>
              <w:t xml:space="preserve">     Conform planificării</w:t>
            </w:r>
            <w:r>
              <w:rPr>
                <w:sz w:val="22"/>
                <w:szCs w:val="22"/>
                <w:lang w:val="ro-RO"/>
              </w:rPr>
              <w:t xml:space="preserve"> </w:t>
            </w:r>
            <w:r w:rsidRPr="00B157BD">
              <w:rPr>
                <w:sz w:val="22"/>
                <w:szCs w:val="22"/>
                <w:lang w:val="ro-RO"/>
              </w:rPr>
              <w:t xml:space="preserve"> ce va fi postată pe site-ul I.P.J. </w:t>
            </w:r>
            <w:r w:rsidR="002A0C32">
              <w:rPr>
                <w:sz w:val="22"/>
                <w:szCs w:val="22"/>
                <w:lang w:val="ro-RO"/>
              </w:rPr>
              <w:t>Mureș</w:t>
            </w:r>
            <w:r>
              <w:rPr>
                <w:sz w:val="22"/>
                <w:szCs w:val="22"/>
                <w:lang w:val="ro-RO"/>
              </w:rPr>
              <w:t xml:space="preserve"> </w:t>
            </w:r>
            <w:proofErr w:type="spellStart"/>
            <w:r w:rsidR="00220435">
              <w:rPr>
                <w:b/>
                <w:sz w:val="22"/>
                <w:szCs w:val="22"/>
                <w:lang w:val="ro-RO"/>
              </w:rPr>
              <w:t>http</w:t>
            </w:r>
            <w:proofErr w:type="spellEnd"/>
            <w:r w:rsidR="00220435">
              <w:rPr>
                <w:b/>
                <w:sz w:val="22"/>
                <w:szCs w:val="22"/>
                <w:lang w:val="ro-RO"/>
              </w:rPr>
              <w:t>//:</w:t>
            </w:r>
            <w:proofErr w:type="spellStart"/>
            <w:r w:rsidR="007F13DF">
              <w:rPr>
                <w:b/>
                <w:sz w:val="22"/>
                <w:szCs w:val="22"/>
                <w:lang w:val="ro-RO"/>
              </w:rPr>
              <w:t>ms</w:t>
            </w:r>
            <w:r w:rsidRPr="00B157BD">
              <w:rPr>
                <w:b/>
                <w:sz w:val="22"/>
                <w:szCs w:val="22"/>
                <w:lang w:val="ro-RO"/>
              </w:rPr>
              <w:t>.politiaromana.ro</w:t>
            </w:r>
            <w:proofErr w:type="spellEnd"/>
            <w:r w:rsidRPr="00B157BD">
              <w:rPr>
                <w:b/>
                <w:sz w:val="22"/>
                <w:szCs w:val="22"/>
                <w:lang w:val="ro-RO"/>
              </w:rPr>
              <w:t xml:space="preserve"> Admitere</w:t>
            </w:r>
            <w:r w:rsidR="005E69A2">
              <w:rPr>
                <w:b/>
                <w:sz w:val="22"/>
                <w:szCs w:val="22"/>
                <w:lang w:val="ro-RO"/>
              </w:rPr>
              <w:t xml:space="preserve"> </w:t>
            </w:r>
            <w:proofErr w:type="spellStart"/>
            <w:r w:rsidR="00366639">
              <w:rPr>
                <w:b/>
                <w:sz w:val="22"/>
                <w:szCs w:val="22"/>
                <w:lang w:val="ro-RO"/>
              </w:rPr>
              <w:t>M.Ap.N</w:t>
            </w:r>
            <w:proofErr w:type="spellEnd"/>
            <w:r w:rsidR="00366639">
              <w:rPr>
                <w:b/>
                <w:sz w:val="22"/>
                <w:szCs w:val="22"/>
                <w:lang w:val="ro-RO"/>
              </w:rPr>
              <w:t xml:space="preserve"> </w:t>
            </w:r>
            <w:r w:rsidR="002A5C1B">
              <w:rPr>
                <w:b/>
                <w:sz w:val="22"/>
                <w:szCs w:val="22"/>
                <w:lang w:val="ro-RO"/>
              </w:rPr>
              <w:t>202</w:t>
            </w:r>
            <w:r w:rsidR="00F434EB">
              <w:rPr>
                <w:b/>
                <w:sz w:val="22"/>
                <w:szCs w:val="22"/>
                <w:lang w:val="ro-RO"/>
              </w:rPr>
              <w:t>4</w:t>
            </w:r>
            <w:r w:rsidR="00AD6B6D">
              <w:rPr>
                <w:b/>
                <w:sz w:val="22"/>
                <w:szCs w:val="22"/>
                <w:lang w:val="ro-RO"/>
              </w:rPr>
              <w:t xml:space="preserve"> sesiunea a II-a</w:t>
            </w:r>
          </w:p>
          <w:p w:rsidR="00815EED" w:rsidRPr="00B157BD" w:rsidRDefault="00815EED" w:rsidP="00E04AFB">
            <w:pPr>
              <w:autoSpaceDE w:val="0"/>
              <w:autoSpaceDN w:val="0"/>
              <w:adjustRightInd w:val="0"/>
              <w:jc w:val="both"/>
              <w:rPr>
                <w:sz w:val="22"/>
                <w:szCs w:val="22"/>
                <w:lang w:val="ro-RO"/>
              </w:rPr>
            </w:pPr>
          </w:p>
        </w:tc>
        <w:tc>
          <w:tcPr>
            <w:tcW w:w="2477" w:type="dxa"/>
          </w:tcPr>
          <w:p w:rsidR="00815EED" w:rsidRPr="004F0B93" w:rsidRDefault="00815EED" w:rsidP="007F13DF">
            <w:pPr>
              <w:autoSpaceDE w:val="0"/>
              <w:autoSpaceDN w:val="0"/>
              <w:adjustRightInd w:val="0"/>
              <w:jc w:val="both"/>
              <w:rPr>
                <w:lang w:val="ro-RO"/>
              </w:rPr>
            </w:pPr>
            <w:r w:rsidRPr="004F0B93">
              <w:rPr>
                <w:lang w:val="ro-RO"/>
              </w:rPr>
              <w:t xml:space="preserve">Sediul I.P.J. </w:t>
            </w:r>
            <w:r w:rsidR="007F13DF">
              <w:rPr>
                <w:lang w:val="ro-RO"/>
              </w:rPr>
              <w:t>Mureș</w:t>
            </w:r>
          </w:p>
        </w:tc>
        <w:tc>
          <w:tcPr>
            <w:tcW w:w="3619" w:type="dxa"/>
          </w:tcPr>
          <w:p w:rsidR="00815EED" w:rsidRPr="004F0B93" w:rsidRDefault="00815EED" w:rsidP="00DA0800">
            <w:pPr>
              <w:autoSpaceDE w:val="0"/>
              <w:autoSpaceDN w:val="0"/>
              <w:adjustRightInd w:val="0"/>
              <w:jc w:val="both"/>
              <w:rPr>
                <w:lang w:val="ro-RO"/>
              </w:rPr>
            </w:pPr>
            <w:r w:rsidRPr="004F0B93">
              <w:rPr>
                <w:b/>
                <w:lang w:val="ro-RO"/>
              </w:rPr>
              <w:t>Pentru desfăşurarea în condiţii optime a probei eliminatorii privind examinarea psihologică, candidaţii au obligaţia de a se prezenta la data şi ora stabilite prin grafic.</w:t>
            </w:r>
            <w:r w:rsidRPr="004F0B93">
              <w:rPr>
                <w:lang w:val="ro-RO"/>
              </w:rPr>
              <w:t xml:space="preserve"> Candidaţii  se vor informa permanent în privinţa perioadei de examinare psihologică (data şi ora la care au fost planificaţi pentru susţinerea evaluării psihologice, documentele şi materialele necesare, locul de desfăşurare) telefonic şi/sau pe site-urile structurilor care au efectuat recrutarea.</w:t>
            </w:r>
          </w:p>
        </w:tc>
      </w:tr>
      <w:tr w:rsidR="00815EED" w:rsidRPr="004F0B93" w:rsidTr="00B3455C">
        <w:trPr>
          <w:trHeight w:val="782"/>
        </w:trPr>
        <w:tc>
          <w:tcPr>
            <w:tcW w:w="710" w:type="dxa"/>
          </w:tcPr>
          <w:p w:rsidR="00815EED" w:rsidRPr="004F0B93" w:rsidRDefault="00815EED" w:rsidP="00D64DA2">
            <w:pPr>
              <w:pStyle w:val="ListParagraph"/>
              <w:numPr>
                <w:ilvl w:val="0"/>
                <w:numId w:val="22"/>
              </w:numPr>
              <w:autoSpaceDE w:val="0"/>
              <w:autoSpaceDN w:val="0"/>
              <w:adjustRightInd w:val="0"/>
              <w:ind w:left="34" w:firstLine="0"/>
              <w:contextualSpacing/>
              <w:rPr>
                <w:b/>
              </w:rPr>
            </w:pPr>
          </w:p>
        </w:tc>
        <w:tc>
          <w:tcPr>
            <w:tcW w:w="4344" w:type="dxa"/>
          </w:tcPr>
          <w:p w:rsidR="00815EED" w:rsidRPr="004F0B93" w:rsidRDefault="00815EED" w:rsidP="00366639">
            <w:pPr>
              <w:autoSpaceDE w:val="0"/>
              <w:autoSpaceDN w:val="0"/>
              <w:adjustRightInd w:val="0"/>
              <w:spacing w:line="276" w:lineRule="auto"/>
              <w:ind w:left="-108"/>
              <w:jc w:val="both"/>
              <w:rPr>
                <w:lang w:val="ro-RO"/>
              </w:rPr>
            </w:pPr>
            <w:r w:rsidRPr="004F0B93">
              <w:rPr>
                <w:lang w:val="ro-RO"/>
              </w:rPr>
              <w:t xml:space="preserve">      Efectuarea vizitei medicale şi completarea dosarelor de candidat cu fişa medicală</w:t>
            </w:r>
          </w:p>
        </w:tc>
        <w:tc>
          <w:tcPr>
            <w:tcW w:w="3381" w:type="dxa"/>
          </w:tcPr>
          <w:p w:rsidR="00815EED" w:rsidRPr="00B157BD" w:rsidRDefault="00815EED" w:rsidP="00E04AFB">
            <w:pPr>
              <w:autoSpaceDE w:val="0"/>
              <w:autoSpaceDN w:val="0"/>
              <w:adjustRightInd w:val="0"/>
              <w:jc w:val="both"/>
              <w:rPr>
                <w:sz w:val="22"/>
                <w:szCs w:val="22"/>
                <w:lang w:val="ro-RO"/>
              </w:rPr>
            </w:pPr>
            <w:r w:rsidRPr="00B157BD">
              <w:rPr>
                <w:sz w:val="22"/>
                <w:szCs w:val="22"/>
                <w:lang w:val="ro-RO"/>
              </w:rPr>
              <w:t xml:space="preserve">     După emiterea avizelor psihologice, conform precizărilor ce vor fi transmise ulterior</w:t>
            </w:r>
          </w:p>
        </w:tc>
        <w:tc>
          <w:tcPr>
            <w:tcW w:w="2477" w:type="dxa"/>
          </w:tcPr>
          <w:p w:rsidR="00815EED" w:rsidRPr="004F0B93" w:rsidRDefault="00815EED" w:rsidP="00E04AFB">
            <w:pPr>
              <w:pStyle w:val="BodyText"/>
              <w:spacing w:line="276" w:lineRule="auto"/>
              <w:jc w:val="left"/>
              <w:rPr>
                <w:b w:val="0"/>
                <w:sz w:val="24"/>
                <w:szCs w:val="24"/>
              </w:rPr>
            </w:pPr>
            <w:r w:rsidRPr="004F0B93">
              <w:rPr>
                <w:b w:val="0"/>
                <w:sz w:val="24"/>
                <w:szCs w:val="24"/>
              </w:rPr>
              <w:t xml:space="preserve">Centrul Medical Judeţean </w:t>
            </w:r>
            <w:r w:rsidR="007F13DF">
              <w:rPr>
                <w:b w:val="0"/>
                <w:sz w:val="24"/>
                <w:szCs w:val="24"/>
              </w:rPr>
              <w:t>Mureș</w:t>
            </w:r>
          </w:p>
          <w:p w:rsidR="00815EED" w:rsidRPr="004F0B93" w:rsidRDefault="00815EED" w:rsidP="00E04AFB">
            <w:pPr>
              <w:pStyle w:val="BodyText"/>
              <w:spacing w:line="276" w:lineRule="auto"/>
              <w:jc w:val="left"/>
            </w:pPr>
            <w:r w:rsidRPr="004F0B93">
              <w:rPr>
                <w:b w:val="0"/>
                <w:sz w:val="24"/>
                <w:szCs w:val="24"/>
              </w:rPr>
              <w:t xml:space="preserve"> </w:t>
            </w:r>
          </w:p>
        </w:tc>
        <w:tc>
          <w:tcPr>
            <w:tcW w:w="3619" w:type="dxa"/>
          </w:tcPr>
          <w:p w:rsidR="00815EED" w:rsidRDefault="00815EED" w:rsidP="00E04AFB">
            <w:pPr>
              <w:autoSpaceDE w:val="0"/>
              <w:autoSpaceDN w:val="0"/>
              <w:adjustRightInd w:val="0"/>
              <w:rPr>
                <w:b/>
                <w:lang w:val="ro-RO"/>
              </w:rPr>
            </w:pPr>
          </w:p>
          <w:p w:rsidR="00875CAC" w:rsidRPr="004F0B93" w:rsidRDefault="00875CAC" w:rsidP="00E04AFB">
            <w:pPr>
              <w:autoSpaceDE w:val="0"/>
              <w:autoSpaceDN w:val="0"/>
              <w:adjustRightInd w:val="0"/>
              <w:rPr>
                <w:b/>
                <w:lang w:val="ro-RO"/>
              </w:rPr>
            </w:pPr>
          </w:p>
        </w:tc>
      </w:tr>
      <w:tr w:rsidR="00D95D3F" w:rsidRPr="004F0B93" w:rsidTr="00B3455C">
        <w:tc>
          <w:tcPr>
            <w:tcW w:w="710" w:type="dxa"/>
          </w:tcPr>
          <w:p w:rsidR="00D95D3F" w:rsidRPr="004F0B93" w:rsidRDefault="00D95D3F" w:rsidP="00D64DA2">
            <w:pPr>
              <w:pStyle w:val="ListParagraph"/>
              <w:numPr>
                <w:ilvl w:val="0"/>
                <w:numId w:val="22"/>
              </w:numPr>
              <w:autoSpaceDE w:val="0"/>
              <w:autoSpaceDN w:val="0"/>
              <w:adjustRightInd w:val="0"/>
              <w:ind w:left="34" w:firstLine="0"/>
              <w:contextualSpacing/>
              <w:rPr>
                <w:b/>
              </w:rPr>
            </w:pPr>
          </w:p>
        </w:tc>
        <w:tc>
          <w:tcPr>
            <w:tcW w:w="4344" w:type="dxa"/>
          </w:tcPr>
          <w:p w:rsidR="00AD6B6D" w:rsidRDefault="00D95D3F" w:rsidP="00AD6B6D">
            <w:pPr>
              <w:pStyle w:val="Default"/>
              <w:jc w:val="both"/>
            </w:pPr>
            <w:r w:rsidRPr="00D95D3F">
              <w:t xml:space="preserve">      </w:t>
            </w:r>
            <w:r w:rsidR="00AD6B6D">
              <w:t xml:space="preserve">Proba de evaluare a performanței fizice </w:t>
            </w:r>
          </w:p>
          <w:p w:rsidR="00AD6B6D" w:rsidRPr="00D95D3F" w:rsidRDefault="00AD6B6D" w:rsidP="00784B95">
            <w:pPr>
              <w:pStyle w:val="Default"/>
              <w:jc w:val="both"/>
            </w:pPr>
          </w:p>
        </w:tc>
        <w:tc>
          <w:tcPr>
            <w:tcW w:w="3381" w:type="dxa"/>
          </w:tcPr>
          <w:p w:rsidR="00784B95" w:rsidRDefault="00784B95" w:rsidP="00784B95">
            <w:pPr>
              <w:pStyle w:val="Default"/>
              <w:jc w:val="both"/>
            </w:pPr>
            <w:r w:rsidRPr="00784B95">
              <w:rPr>
                <w:b/>
              </w:rPr>
              <w:t>2 septembrie 2024</w:t>
            </w:r>
            <w:r>
              <w:t xml:space="preserve"> – candidații pentru Academia Navală ”Mircea cel Bătrân”;</w:t>
            </w:r>
          </w:p>
          <w:p w:rsidR="00D95D3F" w:rsidRPr="00D95D3F" w:rsidRDefault="00784B95" w:rsidP="00B2027A">
            <w:pPr>
              <w:autoSpaceDE w:val="0"/>
              <w:autoSpaceDN w:val="0"/>
              <w:adjustRightInd w:val="0"/>
              <w:rPr>
                <w:lang w:val="ro-RO"/>
              </w:rPr>
            </w:pPr>
            <w:r w:rsidRPr="00784B95">
              <w:rPr>
                <w:b/>
              </w:rPr>
              <w:t xml:space="preserve">12 </w:t>
            </w:r>
            <w:proofErr w:type="spellStart"/>
            <w:r w:rsidRPr="00784B95">
              <w:rPr>
                <w:b/>
              </w:rPr>
              <w:t>septembrie</w:t>
            </w:r>
            <w:proofErr w:type="spellEnd"/>
            <w:r w:rsidRPr="00784B95">
              <w:rPr>
                <w:b/>
              </w:rPr>
              <w:t xml:space="preserve"> 2024</w:t>
            </w:r>
            <w:r>
              <w:t xml:space="preserve"> – </w:t>
            </w:r>
            <w:proofErr w:type="spellStart"/>
            <w:r>
              <w:t>candidații</w:t>
            </w:r>
            <w:proofErr w:type="spellEnd"/>
            <w:r>
              <w:t xml:space="preserve"> </w:t>
            </w:r>
            <w:proofErr w:type="spellStart"/>
            <w:r>
              <w:t>pentru</w:t>
            </w:r>
            <w:proofErr w:type="spellEnd"/>
            <w:r>
              <w:t xml:space="preserve"> Academia </w:t>
            </w:r>
            <w:proofErr w:type="spellStart"/>
            <w:r>
              <w:t>Tehnică</w:t>
            </w:r>
            <w:proofErr w:type="spellEnd"/>
            <w:r>
              <w:t xml:space="preserve"> </w:t>
            </w:r>
            <w:proofErr w:type="spellStart"/>
            <w:proofErr w:type="gramStart"/>
            <w:r>
              <w:t>Militară</w:t>
            </w:r>
            <w:proofErr w:type="spellEnd"/>
            <w:r>
              <w:t xml:space="preserve"> ”</w:t>
            </w:r>
            <w:proofErr w:type="gramEnd"/>
            <w:r>
              <w:t>Ferdinand I”.</w:t>
            </w:r>
          </w:p>
        </w:tc>
        <w:tc>
          <w:tcPr>
            <w:tcW w:w="2477" w:type="dxa"/>
          </w:tcPr>
          <w:p w:rsidR="00D95D3F" w:rsidRPr="00D95D3F" w:rsidRDefault="00784B95" w:rsidP="00B3455C">
            <w:pPr>
              <w:pStyle w:val="BodyText"/>
              <w:spacing w:line="276" w:lineRule="auto"/>
              <w:jc w:val="left"/>
              <w:rPr>
                <w:b w:val="0"/>
                <w:sz w:val="24"/>
                <w:szCs w:val="24"/>
              </w:rPr>
            </w:pPr>
            <w:r>
              <w:rPr>
                <w:b w:val="0"/>
                <w:sz w:val="24"/>
                <w:szCs w:val="24"/>
              </w:rPr>
              <w:t>Academia de Poliție ”Al. I. Cuza” București</w:t>
            </w:r>
            <w:r w:rsidR="00F434EB">
              <w:rPr>
                <w:b w:val="0"/>
                <w:sz w:val="24"/>
                <w:szCs w:val="24"/>
              </w:rPr>
              <w:t xml:space="preserve"> </w:t>
            </w:r>
          </w:p>
        </w:tc>
        <w:tc>
          <w:tcPr>
            <w:tcW w:w="3619" w:type="dxa"/>
          </w:tcPr>
          <w:p w:rsidR="00D95D3F" w:rsidRDefault="00D95D3F" w:rsidP="00B2027A">
            <w:pPr>
              <w:tabs>
                <w:tab w:val="left" w:pos="1524"/>
              </w:tabs>
              <w:autoSpaceDE w:val="0"/>
              <w:autoSpaceDN w:val="0"/>
              <w:adjustRightInd w:val="0"/>
              <w:ind w:left="-108"/>
              <w:jc w:val="center"/>
              <w:rPr>
                <w:lang w:val="ro-RO"/>
              </w:rPr>
            </w:pPr>
            <w:r>
              <w:rPr>
                <w:lang w:val="ro-RO"/>
              </w:rPr>
              <w:t xml:space="preserve">      </w:t>
            </w:r>
          </w:p>
        </w:tc>
      </w:tr>
      <w:tr w:rsidR="0066543A" w:rsidRPr="004F0B93" w:rsidTr="00B3455C">
        <w:trPr>
          <w:trHeight w:val="821"/>
        </w:trPr>
        <w:tc>
          <w:tcPr>
            <w:tcW w:w="710" w:type="dxa"/>
          </w:tcPr>
          <w:p w:rsidR="0066543A" w:rsidRPr="004F0B93" w:rsidRDefault="0066543A" w:rsidP="00D64DA2">
            <w:pPr>
              <w:pStyle w:val="ListParagraph"/>
              <w:numPr>
                <w:ilvl w:val="0"/>
                <w:numId w:val="22"/>
              </w:numPr>
              <w:autoSpaceDE w:val="0"/>
              <w:autoSpaceDN w:val="0"/>
              <w:adjustRightInd w:val="0"/>
              <w:ind w:left="34" w:firstLine="0"/>
              <w:contextualSpacing/>
              <w:rPr>
                <w:b/>
              </w:rPr>
            </w:pPr>
          </w:p>
        </w:tc>
        <w:tc>
          <w:tcPr>
            <w:tcW w:w="4344" w:type="dxa"/>
          </w:tcPr>
          <w:p w:rsidR="0066543A" w:rsidRPr="004F0B93" w:rsidRDefault="0066543A" w:rsidP="00DA0800">
            <w:pPr>
              <w:autoSpaceDE w:val="0"/>
              <w:autoSpaceDN w:val="0"/>
              <w:adjustRightInd w:val="0"/>
              <w:ind w:left="-108"/>
              <w:jc w:val="both"/>
              <w:rPr>
                <w:lang w:val="ro-RO"/>
              </w:rPr>
            </w:pPr>
            <w:r w:rsidRPr="004F0B93">
              <w:rPr>
                <w:lang w:val="ro-RO"/>
              </w:rPr>
              <w:t>Prezentarea candidaţilor pentru înscrierea la instituţia de învăţământ</w:t>
            </w:r>
            <w:r w:rsidR="00AB1EAB">
              <w:rPr>
                <w:lang w:val="ro-RO"/>
              </w:rPr>
              <w:t xml:space="preserve">  </w:t>
            </w:r>
          </w:p>
        </w:tc>
        <w:tc>
          <w:tcPr>
            <w:tcW w:w="5858" w:type="dxa"/>
            <w:gridSpan w:val="2"/>
          </w:tcPr>
          <w:p w:rsidR="0066543A" w:rsidRDefault="0066543A" w:rsidP="00C65E42">
            <w:r w:rsidRPr="00C41BC8">
              <w:rPr>
                <w:lang w:val="ro-RO"/>
              </w:rPr>
              <w:t>Conform</w:t>
            </w:r>
            <w:r w:rsidR="00C65E42">
              <w:rPr>
                <w:lang w:val="ro-RO"/>
              </w:rPr>
              <w:t xml:space="preserve"> graficelor afişate pe site-ul instituţiei </w:t>
            </w:r>
            <w:r w:rsidRPr="00C41BC8">
              <w:rPr>
                <w:lang w:val="ro-RO"/>
              </w:rPr>
              <w:t xml:space="preserve"> de învăţământ</w:t>
            </w:r>
          </w:p>
        </w:tc>
        <w:tc>
          <w:tcPr>
            <w:tcW w:w="3619" w:type="dxa"/>
          </w:tcPr>
          <w:p w:rsidR="0066543A" w:rsidRPr="004F0B93" w:rsidRDefault="00A546E5" w:rsidP="00DC3577">
            <w:pPr>
              <w:autoSpaceDE w:val="0"/>
              <w:autoSpaceDN w:val="0"/>
              <w:adjustRightInd w:val="0"/>
              <w:rPr>
                <w:lang w:val="ro-RO"/>
              </w:rPr>
            </w:pPr>
            <w:r>
              <w:rPr>
                <w:lang w:val="ro-RO"/>
              </w:rPr>
              <w:t>Candidaţii vor avea asupra lor documentele solicitate de organizatori şi participă la probede admitere conform graficelor/calendarelor stabilite</w:t>
            </w:r>
            <w:r w:rsidR="00DD7F0F">
              <w:rPr>
                <w:lang w:val="ro-RO"/>
              </w:rPr>
              <w:t xml:space="preserve"> </w:t>
            </w:r>
            <w:r>
              <w:rPr>
                <w:lang w:val="ro-RO"/>
              </w:rPr>
              <w:t>prin metodologii/regulamente proprii</w:t>
            </w:r>
          </w:p>
        </w:tc>
      </w:tr>
    </w:tbl>
    <w:p w:rsidR="00812EDB" w:rsidRDefault="00812EDB" w:rsidP="0052288D">
      <w:pPr>
        <w:autoSpaceDE w:val="0"/>
        <w:autoSpaceDN w:val="0"/>
        <w:adjustRightInd w:val="0"/>
        <w:jc w:val="both"/>
        <w:rPr>
          <w:b/>
          <w:bCs/>
          <w:lang w:val="ro-RO"/>
        </w:rPr>
      </w:pPr>
    </w:p>
    <w:p w:rsidR="005E69A2" w:rsidRPr="0052288D" w:rsidRDefault="00BC7DB3" w:rsidP="0052288D">
      <w:pPr>
        <w:autoSpaceDE w:val="0"/>
        <w:autoSpaceDN w:val="0"/>
        <w:adjustRightInd w:val="0"/>
        <w:jc w:val="both"/>
        <w:rPr>
          <w:b/>
          <w:bCs/>
          <w:lang w:val="ro-RO"/>
        </w:rPr>
      </w:pPr>
      <w:r w:rsidRPr="0052288D">
        <w:rPr>
          <w:b/>
          <w:bCs/>
          <w:lang w:val="ro-RO"/>
        </w:rPr>
        <w:t>I</w:t>
      </w:r>
      <w:r w:rsidR="00B2027A" w:rsidRPr="0052288D">
        <w:rPr>
          <w:b/>
          <w:bCs/>
          <w:lang w:val="ro-RO"/>
        </w:rPr>
        <w:t>II.</w:t>
      </w:r>
      <w:r w:rsidR="00B2027A" w:rsidRPr="0052288D">
        <w:rPr>
          <w:lang w:val="ro-RO"/>
        </w:rPr>
        <w:t xml:space="preserve"> </w:t>
      </w:r>
      <w:r w:rsidR="00B2027A" w:rsidRPr="0052288D">
        <w:rPr>
          <w:b/>
          <w:bCs/>
          <w:lang w:val="ro-RO"/>
        </w:rPr>
        <w:t>Pentru a participa la concursul de admitere, candida</w:t>
      </w:r>
      <w:r w:rsidR="00784B95">
        <w:rPr>
          <w:b/>
          <w:bCs/>
          <w:lang w:val="ro-RO"/>
        </w:rPr>
        <w:t>ț</w:t>
      </w:r>
      <w:r w:rsidR="00B2027A" w:rsidRPr="0052288D">
        <w:rPr>
          <w:b/>
          <w:bCs/>
          <w:lang w:val="ro-RO"/>
        </w:rPr>
        <w:t>ii trebuie să îndeplineasc</w:t>
      </w:r>
      <w:r w:rsidR="00784B95">
        <w:rPr>
          <w:b/>
          <w:bCs/>
          <w:lang w:val="ro-RO"/>
        </w:rPr>
        <w:t>ă</w:t>
      </w:r>
      <w:r w:rsidR="00B2027A" w:rsidRPr="0052288D">
        <w:rPr>
          <w:b/>
          <w:bCs/>
          <w:lang w:val="ro-RO"/>
        </w:rPr>
        <w:t>, cumulativ, urm</w:t>
      </w:r>
      <w:r w:rsidR="00784B95">
        <w:rPr>
          <w:b/>
          <w:bCs/>
          <w:lang w:val="ro-RO"/>
        </w:rPr>
        <w:t>ă</w:t>
      </w:r>
      <w:r w:rsidR="00B2027A" w:rsidRPr="0052288D">
        <w:rPr>
          <w:b/>
          <w:bCs/>
          <w:lang w:val="ro-RO"/>
        </w:rPr>
        <w:t>toarele condiţii legale de recrutare :</w:t>
      </w:r>
    </w:p>
    <w:p w:rsidR="0052288D" w:rsidRPr="0052288D" w:rsidRDefault="0052288D" w:rsidP="0052288D">
      <w:pPr>
        <w:pStyle w:val="ListParagraph"/>
        <w:numPr>
          <w:ilvl w:val="0"/>
          <w:numId w:val="24"/>
        </w:numPr>
        <w:autoSpaceDE w:val="0"/>
        <w:autoSpaceDN w:val="0"/>
        <w:ind w:right="144"/>
        <w:jc w:val="both"/>
        <w:rPr>
          <w:rFonts w:ascii="Times New Roman" w:eastAsia="Verdana" w:hAnsi="Times New Roman"/>
          <w:color w:val="000000" w:themeColor="text1"/>
          <w:sz w:val="24"/>
          <w:szCs w:val="24"/>
        </w:rPr>
      </w:pPr>
      <w:r w:rsidRPr="0052288D">
        <w:rPr>
          <w:rFonts w:ascii="Times New Roman" w:hAnsi="Times New Roman"/>
          <w:color w:val="000000" w:themeColor="text1"/>
          <w:sz w:val="24"/>
          <w:szCs w:val="24"/>
        </w:rPr>
        <w:t>să aibă cetăţenia română şi domiciliul în România;</w:t>
      </w:r>
    </w:p>
    <w:p w:rsidR="0052288D" w:rsidRPr="0052288D" w:rsidRDefault="0052288D" w:rsidP="0052288D">
      <w:pPr>
        <w:pStyle w:val="ListParagraph"/>
        <w:numPr>
          <w:ilvl w:val="0"/>
          <w:numId w:val="24"/>
        </w:numPr>
        <w:autoSpaceDE w:val="0"/>
        <w:autoSpaceDN w:val="0"/>
        <w:ind w:right="144"/>
        <w:jc w:val="both"/>
        <w:rPr>
          <w:rFonts w:ascii="Times New Roman" w:hAnsi="Times New Roman"/>
          <w:color w:val="000000" w:themeColor="text1"/>
          <w:sz w:val="24"/>
          <w:szCs w:val="24"/>
          <w:shd w:val="clear" w:color="auto" w:fill="FFFFFF"/>
        </w:rPr>
      </w:pPr>
      <w:r w:rsidRPr="0052288D">
        <w:rPr>
          <w:rFonts w:ascii="Times New Roman" w:hAnsi="Times New Roman"/>
          <w:color w:val="000000" w:themeColor="text1"/>
          <w:sz w:val="24"/>
          <w:szCs w:val="24"/>
        </w:rPr>
        <w:t>să cunoască limba română, scris şi vorbit;</w:t>
      </w:r>
    </w:p>
    <w:p w:rsidR="0052288D" w:rsidRPr="0052288D" w:rsidRDefault="0052288D" w:rsidP="0052288D">
      <w:pPr>
        <w:pStyle w:val="ListParagraph"/>
        <w:numPr>
          <w:ilvl w:val="0"/>
          <w:numId w:val="24"/>
        </w:numPr>
        <w:autoSpaceDE w:val="0"/>
        <w:autoSpaceDN w:val="0"/>
        <w:ind w:right="144"/>
        <w:jc w:val="both"/>
        <w:rPr>
          <w:rFonts w:ascii="Times New Roman" w:hAnsi="Times New Roman"/>
          <w:color w:val="000000" w:themeColor="text1"/>
          <w:sz w:val="24"/>
          <w:szCs w:val="24"/>
          <w:shd w:val="clear" w:color="auto" w:fill="FFFFFF"/>
        </w:rPr>
      </w:pPr>
      <w:r w:rsidRPr="0052288D">
        <w:rPr>
          <w:rFonts w:ascii="Times New Roman" w:hAnsi="Times New Roman"/>
          <w:color w:val="000000" w:themeColor="text1"/>
          <w:sz w:val="24"/>
          <w:szCs w:val="24"/>
        </w:rPr>
        <w:t>să aibă capacitate deplină de exerciţiu;</w:t>
      </w:r>
    </w:p>
    <w:p w:rsidR="0052288D" w:rsidRPr="0052288D" w:rsidRDefault="0052288D" w:rsidP="0052288D">
      <w:pPr>
        <w:pStyle w:val="ListParagraph"/>
        <w:numPr>
          <w:ilvl w:val="0"/>
          <w:numId w:val="24"/>
        </w:numPr>
        <w:autoSpaceDE w:val="0"/>
        <w:autoSpaceDN w:val="0"/>
        <w:ind w:right="144"/>
        <w:jc w:val="both"/>
        <w:rPr>
          <w:rFonts w:ascii="Times New Roman" w:hAnsi="Times New Roman"/>
          <w:color w:val="000000" w:themeColor="text1"/>
          <w:sz w:val="24"/>
          <w:szCs w:val="24"/>
          <w:shd w:val="clear" w:color="auto" w:fill="FFFFFF"/>
        </w:rPr>
      </w:pPr>
      <w:r w:rsidRPr="0052288D">
        <w:rPr>
          <w:rFonts w:ascii="Times New Roman" w:hAnsi="Times New Roman"/>
          <w:color w:val="000000" w:themeColor="text1"/>
          <w:sz w:val="24"/>
          <w:szCs w:val="24"/>
        </w:rPr>
        <w:t>să fie apţi din punct de vedere medical, fizic şi psihologic;</w:t>
      </w:r>
    </w:p>
    <w:p w:rsidR="0052288D" w:rsidRPr="00F434EB" w:rsidRDefault="0052288D" w:rsidP="0052288D">
      <w:pPr>
        <w:pStyle w:val="ListParagraph"/>
        <w:numPr>
          <w:ilvl w:val="0"/>
          <w:numId w:val="24"/>
        </w:numPr>
        <w:autoSpaceDE w:val="0"/>
        <w:autoSpaceDN w:val="0"/>
        <w:ind w:right="144"/>
        <w:jc w:val="both"/>
        <w:rPr>
          <w:rFonts w:ascii="Times New Roman" w:hAnsi="Times New Roman"/>
          <w:color w:val="000000" w:themeColor="text1"/>
          <w:sz w:val="24"/>
          <w:szCs w:val="24"/>
          <w:shd w:val="clear" w:color="auto" w:fill="FFFFFF"/>
        </w:rPr>
      </w:pPr>
      <w:r w:rsidRPr="0052288D">
        <w:rPr>
          <w:rFonts w:ascii="Times New Roman" w:hAnsi="Times New Roman"/>
          <w:color w:val="000000" w:themeColor="text1"/>
          <w:sz w:val="24"/>
          <w:szCs w:val="24"/>
        </w:rPr>
        <w:t>să aibă vârsta de minimum 18 ani împliniţi sau să îi împlinească în cursul anului în care participă la concursul de admitere;</w:t>
      </w:r>
    </w:p>
    <w:p w:rsidR="00F434EB" w:rsidRPr="0052288D" w:rsidRDefault="00F434EB" w:rsidP="0052288D">
      <w:pPr>
        <w:pStyle w:val="ListParagraph"/>
        <w:numPr>
          <w:ilvl w:val="0"/>
          <w:numId w:val="24"/>
        </w:numPr>
        <w:autoSpaceDE w:val="0"/>
        <w:autoSpaceDN w:val="0"/>
        <w:ind w:right="144"/>
        <w:jc w:val="both"/>
        <w:rPr>
          <w:rFonts w:ascii="Times New Roman" w:hAnsi="Times New Roman"/>
          <w:color w:val="000000" w:themeColor="text1"/>
          <w:sz w:val="24"/>
          <w:szCs w:val="24"/>
          <w:shd w:val="clear" w:color="auto" w:fill="FFFFFF"/>
        </w:rPr>
      </w:pPr>
      <w:r w:rsidRPr="00F434EB">
        <w:rPr>
          <w:rFonts w:ascii="Times New Roman" w:hAnsi="Times New Roman"/>
          <w:color w:val="000000" w:themeColor="text1"/>
          <w:sz w:val="24"/>
          <w:szCs w:val="24"/>
          <w:shd w:val="clear" w:color="auto" w:fill="FFFFFF"/>
        </w:rPr>
        <w:t>să aibă vârsta de până la 27 ani împliniți în anul participării la concursul de admitere</w:t>
      </w:r>
      <w:r>
        <w:rPr>
          <w:rFonts w:ascii="Times New Roman" w:hAnsi="Times New Roman"/>
          <w:color w:val="000000" w:themeColor="text1"/>
          <w:sz w:val="24"/>
          <w:szCs w:val="24"/>
          <w:shd w:val="clear" w:color="auto" w:fill="FFFFFF"/>
        </w:rPr>
        <w:t>;</w:t>
      </w:r>
    </w:p>
    <w:p w:rsidR="0052288D" w:rsidRPr="0052288D" w:rsidRDefault="0052288D" w:rsidP="0052288D">
      <w:pPr>
        <w:pStyle w:val="ListParagraph"/>
        <w:numPr>
          <w:ilvl w:val="0"/>
          <w:numId w:val="24"/>
        </w:numPr>
        <w:autoSpaceDE w:val="0"/>
        <w:autoSpaceDN w:val="0"/>
        <w:ind w:right="144"/>
        <w:jc w:val="both"/>
        <w:rPr>
          <w:rFonts w:ascii="Times New Roman" w:eastAsia="Verdana" w:hAnsi="Times New Roman"/>
          <w:color w:val="000000" w:themeColor="text1"/>
          <w:sz w:val="24"/>
          <w:szCs w:val="24"/>
        </w:rPr>
      </w:pPr>
      <w:r w:rsidRPr="0052288D">
        <w:rPr>
          <w:rFonts w:ascii="Times New Roman" w:hAnsi="Times New Roman"/>
          <w:color w:val="000000" w:themeColor="text1"/>
          <w:sz w:val="24"/>
          <w:szCs w:val="24"/>
        </w:rPr>
        <w:t>să fie absolvenţi de liceu cu diplomă de bacalaureat, în situaţia candidaţilor la concursurile de admitere în instituţiile de învăţământ postliceal şi la programele de studii universitare de licenţă</w:t>
      </w:r>
      <w:r w:rsidR="00F434EB">
        <w:rPr>
          <w:rFonts w:ascii="Times New Roman" w:hAnsi="Times New Roman"/>
          <w:color w:val="000000" w:themeColor="text1"/>
          <w:sz w:val="24"/>
          <w:szCs w:val="24"/>
        </w:rPr>
        <w:t>;</w:t>
      </w:r>
    </w:p>
    <w:p w:rsidR="0052288D" w:rsidRPr="0052288D" w:rsidRDefault="0052288D" w:rsidP="0052288D">
      <w:pPr>
        <w:pStyle w:val="ListParagraph"/>
        <w:numPr>
          <w:ilvl w:val="0"/>
          <w:numId w:val="24"/>
        </w:numPr>
        <w:autoSpaceDE w:val="0"/>
        <w:autoSpaceDN w:val="0"/>
        <w:ind w:right="144"/>
        <w:jc w:val="both"/>
        <w:rPr>
          <w:rFonts w:ascii="Times New Roman" w:hAnsi="Times New Roman"/>
          <w:color w:val="000000" w:themeColor="text1"/>
          <w:sz w:val="24"/>
          <w:szCs w:val="24"/>
          <w:shd w:val="clear" w:color="auto" w:fill="FFFFFF"/>
        </w:rPr>
      </w:pPr>
      <w:r w:rsidRPr="0052288D">
        <w:rPr>
          <w:rFonts w:ascii="Times New Roman" w:hAnsi="Times New Roman"/>
          <w:color w:val="000000" w:themeColor="text1"/>
          <w:sz w:val="24"/>
          <w:szCs w:val="24"/>
        </w:rPr>
        <w:t>să aibă un comportament corespunzător principiilor care guvernează profesia de poliţist;</w:t>
      </w:r>
    </w:p>
    <w:p w:rsidR="0052288D" w:rsidRPr="0052288D" w:rsidRDefault="0052288D" w:rsidP="0052288D">
      <w:pPr>
        <w:pStyle w:val="ListParagraph"/>
        <w:numPr>
          <w:ilvl w:val="0"/>
          <w:numId w:val="24"/>
        </w:numPr>
        <w:autoSpaceDE w:val="0"/>
        <w:autoSpaceDN w:val="0"/>
        <w:ind w:right="144"/>
        <w:jc w:val="both"/>
        <w:rPr>
          <w:rFonts w:ascii="Times New Roman" w:hAnsi="Times New Roman"/>
          <w:color w:val="000000" w:themeColor="text1"/>
          <w:sz w:val="24"/>
          <w:szCs w:val="24"/>
          <w:shd w:val="clear" w:color="auto" w:fill="FFFFFF"/>
        </w:rPr>
      </w:pPr>
      <w:r w:rsidRPr="0052288D">
        <w:rPr>
          <w:rFonts w:ascii="Times New Roman" w:hAnsi="Times New Roman"/>
          <w:color w:val="000000" w:themeColor="text1"/>
          <w:sz w:val="24"/>
          <w:szCs w:val="24"/>
        </w:rPr>
        <w:t>să nu aibă antecedente penale, cu excepţia situaţiei când a intervenit reabilitarea;</w:t>
      </w:r>
    </w:p>
    <w:p w:rsidR="00F434EB" w:rsidRPr="00F434EB" w:rsidRDefault="0052288D" w:rsidP="00F434EB">
      <w:pPr>
        <w:pStyle w:val="ListParagraph"/>
        <w:numPr>
          <w:ilvl w:val="0"/>
          <w:numId w:val="24"/>
        </w:numPr>
        <w:autoSpaceDE w:val="0"/>
        <w:autoSpaceDN w:val="0"/>
        <w:ind w:right="144"/>
        <w:jc w:val="both"/>
        <w:rPr>
          <w:rFonts w:ascii="Times New Roman" w:hAnsi="Times New Roman"/>
          <w:color w:val="000000" w:themeColor="text1"/>
          <w:sz w:val="24"/>
          <w:szCs w:val="24"/>
          <w:shd w:val="clear" w:color="auto" w:fill="FFFFFF"/>
        </w:rPr>
      </w:pPr>
      <w:r w:rsidRPr="0052288D">
        <w:rPr>
          <w:rFonts w:ascii="Times New Roman" w:hAnsi="Times New Roman"/>
          <w:color w:val="000000" w:themeColor="text1"/>
          <w:sz w:val="24"/>
          <w:szCs w:val="24"/>
        </w:rPr>
        <w:t>să nu fie în curs de urmărire penală ori de judecată pentru săvârşirea de infracţiuni;</w:t>
      </w:r>
    </w:p>
    <w:p w:rsidR="0052288D" w:rsidRPr="00F434EB" w:rsidRDefault="0052288D" w:rsidP="00F434EB">
      <w:pPr>
        <w:pStyle w:val="ListParagraph"/>
        <w:numPr>
          <w:ilvl w:val="0"/>
          <w:numId w:val="24"/>
        </w:numPr>
        <w:autoSpaceDE w:val="0"/>
        <w:autoSpaceDN w:val="0"/>
        <w:ind w:right="144"/>
        <w:jc w:val="both"/>
        <w:rPr>
          <w:rFonts w:ascii="Times New Roman" w:hAnsi="Times New Roman"/>
          <w:color w:val="000000" w:themeColor="text1"/>
          <w:sz w:val="24"/>
          <w:szCs w:val="24"/>
          <w:shd w:val="clear" w:color="auto" w:fill="FFFFFF"/>
        </w:rPr>
      </w:pPr>
      <w:r w:rsidRPr="00F434EB">
        <w:rPr>
          <w:color w:val="000000" w:themeColor="text1"/>
        </w:rPr>
        <w:t>să nu fi fost destituiţi dintr-o funcţie publică sau să nu le fi încetat contractul individual de muncă pentru motive disciplinare în ultimii 7 ani;</w:t>
      </w:r>
    </w:p>
    <w:p w:rsidR="0052288D" w:rsidRPr="0052288D" w:rsidRDefault="0052288D" w:rsidP="0052288D">
      <w:pPr>
        <w:pStyle w:val="ListParagraph"/>
        <w:numPr>
          <w:ilvl w:val="0"/>
          <w:numId w:val="24"/>
        </w:numPr>
        <w:tabs>
          <w:tab w:val="left" w:pos="360"/>
        </w:tabs>
        <w:autoSpaceDE w:val="0"/>
        <w:autoSpaceDN w:val="0"/>
        <w:ind w:left="360" w:right="144" w:firstLine="0"/>
        <w:jc w:val="both"/>
        <w:rPr>
          <w:rFonts w:ascii="Times New Roman" w:hAnsi="Times New Roman"/>
          <w:color w:val="000000" w:themeColor="text1"/>
          <w:sz w:val="24"/>
          <w:szCs w:val="24"/>
          <w:shd w:val="clear" w:color="auto" w:fill="FFFFFF"/>
        </w:rPr>
      </w:pPr>
      <w:r w:rsidRPr="0052288D">
        <w:rPr>
          <w:rFonts w:ascii="Times New Roman" w:hAnsi="Times New Roman"/>
          <w:color w:val="000000" w:themeColor="text1"/>
          <w:sz w:val="24"/>
          <w:szCs w:val="24"/>
        </w:rPr>
        <w:t>să nu fi desfăşurat activităţi de poliţie politică, astfel cum sunt definite prin lege.</w:t>
      </w:r>
      <w:r w:rsidRPr="0052288D">
        <w:rPr>
          <w:rFonts w:ascii="Times New Roman" w:hAnsi="Times New Roman"/>
          <w:b/>
          <w:bCs/>
          <w:color w:val="000000" w:themeColor="text1"/>
          <w:sz w:val="24"/>
          <w:szCs w:val="24"/>
        </w:rPr>
        <w:t xml:space="preserve"> </w:t>
      </w:r>
    </w:p>
    <w:p w:rsidR="0052288D" w:rsidRPr="0052288D" w:rsidRDefault="0052288D" w:rsidP="0052288D">
      <w:pPr>
        <w:pStyle w:val="ListParagraph"/>
        <w:numPr>
          <w:ilvl w:val="0"/>
          <w:numId w:val="24"/>
        </w:numPr>
        <w:autoSpaceDE w:val="0"/>
        <w:autoSpaceDN w:val="0"/>
        <w:ind w:left="360" w:right="144" w:firstLine="0"/>
        <w:jc w:val="both"/>
        <w:rPr>
          <w:rFonts w:ascii="Times New Roman" w:hAnsi="Times New Roman"/>
          <w:color w:val="000000" w:themeColor="text1"/>
          <w:sz w:val="24"/>
          <w:szCs w:val="24"/>
        </w:rPr>
      </w:pPr>
      <w:r w:rsidRPr="0052288D">
        <w:rPr>
          <w:rFonts w:ascii="Times New Roman" w:hAnsi="Times New Roman"/>
          <w:color w:val="000000" w:themeColor="text1"/>
          <w:sz w:val="24"/>
          <w:szCs w:val="24"/>
        </w:rPr>
        <w:t>de admitere în instituţiile de învăţământ, forma de învăţământ cu frecvenţă, sunt următoarele:</w:t>
      </w:r>
    </w:p>
    <w:p w:rsidR="0052288D" w:rsidRPr="0052288D" w:rsidRDefault="00784B95" w:rsidP="0052288D">
      <w:pPr>
        <w:pStyle w:val="ListParagraph"/>
        <w:numPr>
          <w:ilvl w:val="0"/>
          <w:numId w:val="24"/>
        </w:numPr>
        <w:autoSpaceDE w:val="0"/>
        <w:autoSpaceDN w:val="0"/>
        <w:ind w:left="360" w:right="144" w:firstLine="0"/>
        <w:jc w:val="both"/>
        <w:rPr>
          <w:rFonts w:ascii="Times New Roman" w:hAnsi="Times New Roman"/>
          <w:color w:val="000000" w:themeColor="text1"/>
          <w:sz w:val="24"/>
          <w:szCs w:val="24"/>
        </w:rPr>
      </w:pPr>
      <w:r w:rsidRPr="00784B95">
        <w:rPr>
          <w:rFonts w:ascii="Times New Roman" w:hAnsi="Times New Roman"/>
          <w:color w:val="000000" w:themeColor="text1"/>
          <w:sz w:val="24"/>
          <w:szCs w:val="24"/>
        </w:rPr>
        <w:t>nu are tatuaje sau elemente ornamentale, de orice natură, aplicate, inserate sau implantate pe față și/sau gât, precum și în alte zone ale capului sau tatuaje ori elemente ornamentale prezente pe alte zone ale corpului care să reprezinte sau să semnifice simboluri, mesaje, sloganuri sau reprezentări de natură să incite la violență, ură sau discriminare ori să aibă conotații politice, fasciste, legionare, rasiste sau xenofobe”;</w:t>
      </w:r>
      <w:r w:rsidR="0052288D" w:rsidRPr="0052288D">
        <w:rPr>
          <w:rFonts w:ascii="Times New Roman" w:hAnsi="Times New Roman"/>
          <w:color w:val="000000" w:themeColor="text1"/>
          <w:sz w:val="24"/>
          <w:szCs w:val="24"/>
        </w:rPr>
        <w:t>;</w:t>
      </w:r>
    </w:p>
    <w:p w:rsidR="0052288D" w:rsidRPr="0052288D" w:rsidRDefault="0052288D" w:rsidP="0052288D">
      <w:pPr>
        <w:pStyle w:val="ListParagraph"/>
        <w:numPr>
          <w:ilvl w:val="0"/>
          <w:numId w:val="24"/>
        </w:numPr>
        <w:autoSpaceDE w:val="0"/>
        <w:autoSpaceDN w:val="0"/>
        <w:ind w:left="360" w:right="144" w:firstLine="0"/>
        <w:jc w:val="both"/>
        <w:rPr>
          <w:rFonts w:ascii="Times New Roman" w:hAnsi="Times New Roman"/>
          <w:color w:val="000000" w:themeColor="text1"/>
          <w:sz w:val="24"/>
          <w:szCs w:val="24"/>
          <w:shd w:val="clear" w:color="auto" w:fill="FFFFFF"/>
        </w:rPr>
      </w:pPr>
      <w:r w:rsidRPr="0052288D">
        <w:rPr>
          <w:rFonts w:ascii="Times New Roman" w:hAnsi="Times New Roman"/>
          <w:color w:val="000000" w:themeColor="text1"/>
          <w:sz w:val="24"/>
          <w:szCs w:val="24"/>
        </w:rPr>
        <w:t>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p>
    <w:p w:rsidR="0052288D" w:rsidRPr="0052288D" w:rsidRDefault="0052288D" w:rsidP="0052288D">
      <w:pPr>
        <w:pStyle w:val="ListParagraph"/>
        <w:numPr>
          <w:ilvl w:val="0"/>
          <w:numId w:val="24"/>
        </w:numPr>
        <w:autoSpaceDE w:val="0"/>
        <w:autoSpaceDN w:val="0"/>
        <w:ind w:left="360" w:right="144" w:firstLine="0"/>
        <w:jc w:val="both"/>
        <w:rPr>
          <w:rFonts w:ascii="Times New Roman" w:hAnsi="Times New Roman"/>
          <w:color w:val="000000" w:themeColor="text1"/>
          <w:sz w:val="24"/>
          <w:szCs w:val="24"/>
          <w:shd w:val="clear" w:color="auto" w:fill="FFFFFF"/>
        </w:rPr>
      </w:pPr>
      <w:r w:rsidRPr="0052288D">
        <w:rPr>
          <w:rFonts w:ascii="Times New Roman" w:hAnsi="Times New Roman"/>
          <w:color w:val="000000" w:themeColor="text1"/>
          <w:sz w:val="24"/>
          <w:szCs w:val="24"/>
        </w:rPr>
        <w:t>să nu fi fost exmatriculaţi pentru abateri disciplinare dintr-o instituţie de învăţământ.</w:t>
      </w:r>
    </w:p>
    <w:p w:rsidR="0052288D" w:rsidRPr="0052288D" w:rsidRDefault="0052288D" w:rsidP="0052288D">
      <w:pPr>
        <w:pStyle w:val="ListParagraph"/>
        <w:numPr>
          <w:ilvl w:val="0"/>
          <w:numId w:val="24"/>
        </w:numPr>
        <w:autoSpaceDE w:val="0"/>
        <w:autoSpaceDN w:val="0"/>
        <w:ind w:left="360" w:right="144" w:firstLine="0"/>
        <w:jc w:val="both"/>
        <w:rPr>
          <w:rFonts w:ascii="Times New Roman" w:hAnsi="Times New Roman"/>
          <w:color w:val="000000"/>
          <w:sz w:val="24"/>
          <w:szCs w:val="24"/>
          <w:shd w:val="clear" w:color="auto" w:fill="FFFFFF"/>
        </w:rPr>
      </w:pPr>
      <w:r w:rsidRPr="0052288D">
        <w:rPr>
          <w:rFonts w:ascii="Times New Roman" w:hAnsi="Times New Roman"/>
          <w:color w:val="000000"/>
          <w:sz w:val="24"/>
          <w:szCs w:val="24"/>
        </w:rPr>
        <w:t>pentru admiterea în instituţiile de învăţământ din sistemul de apărare, ordine publică şi securitate naţională, altele decât cele din subordinea MAI, pe locurile rezervate MAI, candidaţii trebuie să îndeplinească, după caz, şi criteriile specifice de recrutare prevăzute de acestea.</w:t>
      </w:r>
    </w:p>
    <w:p w:rsidR="0052288D" w:rsidRPr="00784B95" w:rsidRDefault="0052288D" w:rsidP="0052288D">
      <w:pPr>
        <w:pStyle w:val="ListParagraph"/>
        <w:numPr>
          <w:ilvl w:val="0"/>
          <w:numId w:val="24"/>
        </w:numPr>
        <w:autoSpaceDE w:val="0"/>
        <w:autoSpaceDN w:val="0"/>
        <w:ind w:left="360" w:right="144" w:firstLine="0"/>
        <w:jc w:val="both"/>
        <w:rPr>
          <w:rFonts w:ascii="Times New Roman" w:eastAsia="Verdana" w:hAnsi="Times New Roman"/>
          <w:sz w:val="24"/>
          <w:szCs w:val="24"/>
        </w:rPr>
      </w:pPr>
      <w:r w:rsidRPr="0052288D">
        <w:rPr>
          <w:rFonts w:ascii="Times New Roman" w:hAnsi="Times New Roman"/>
          <w:color w:val="000000"/>
          <w:sz w:val="24"/>
          <w:szCs w:val="24"/>
        </w:rPr>
        <w:lastRenderedPageBreak/>
        <w:t>candidaţii care au fost declaraţi "admis" la concursul de admitere în instituţiile de învăţământ nu trebuie să aibă calitatea de membru al vreunui partid politic sau organizaţii cu caracter politic.</w:t>
      </w:r>
    </w:p>
    <w:p w:rsidR="00784B95" w:rsidRPr="0052288D" w:rsidRDefault="00784B95" w:rsidP="00784B95">
      <w:pPr>
        <w:pStyle w:val="ListParagraph"/>
        <w:autoSpaceDE w:val="0"/>
        <w:autoSpaceDN w:val="0"/>
        <w:ind w:left="360" w:right="144"/>
        <w:jc w:val="both"/>
        <w:rPr>
          <w:rFonts w:ascii="Times New Roman" w:eastAsia="Verdana" w:hAnsi="Times New Roman"/>
          <w:sz w:val="24"/>
          <w:szCs w:val="24"/>
        </w:rPr>
      </w:pPr>
    </w:p>
    <w:p w:rsidR="005E69A2" w:rsidRDefault="00784B95" w:rsidP="00784B95">
      <w:pPr>
        <w:autoSpaceDE w:val="0"/>
        <w:autoSpaceDN w:val="0"/>
        <w:adjustRightInd w:val="0"/>
        <w:ind w:firstLine="360"/>
        <w:jc w:val="both"/>
        <w:rPr>
          <w:lang w:val="ro-RO" w:eastAsia="ro-RO"/>
        </w:rPr>
      </w:pPr>
      <w:r>
        <w:rPr>
          <w:lang w:val="ro-RO" w:eastAsia="ro-RO"/>
        </w:rPr>
        <w:t>Candidații care au participat la prima sesiune organizată în iulie-august 2024 și au fost declarați ”</w:t>
      </w:r>
      <w:r w:rsidR="00AA5900">
        <w:rPr>
          <w:lang w:val="ro-RO" w:eastAsia="ro-RO"/>
        </w:rPr>
        <w:t>n</w:t>
      </w:r>
      <w:r>
        <w:rPr>
          <w:lang w:val="ro-RO" w:eastAsia="ro-RO"/>
        </w:rPr>
        <w:t>eadmiși” completează o nouă cerere de înscriere pentru dosarul de candidat și susțin evaluarea performanței fizice.</w:t>
      </w:r>
    </w:p>
    <w:p w:rsidR="00784B95" w:rsidRPr="00906011" w:rsidRDefault="00784B95" w:rsidP="0052288D">
      <w:pPr>
        <w:autoSpaceDE w:val="0"/>
        <w:autoSpaceDN w:val="0"/>
        <w:adjustRightInd w:val="0"/>
        <w:jc w:val="both"/>
        <w:rPr>
          <w:lang w:val="ro-RO" w:eastAsia="ro-RO"/>
        </w:rPr>
      </w:pPr>
    </w:p>
    <w:p w:rsidR="005E69A2" w:rsidRPr="002E5538" w:rsidRDefault="00B2027A" w:rsidP="00873B97">
      <w:pPr>
        <w:jc w:val="both"/>
        <w:rPr>
          <w:color w:val="000000"/>
        </w:rPr>
      </w:pPr>
      <w:r w:rsidRPr="004F0B93">
        <w:rPr>
          <w:b/>
          <w:lang w:val="ro-RO"/>
        </w:rPr>
        <w:t>I</w:t>
      </w:r>
      <w:r w:rsidR="00BC7DB3">
        <w:rPr>
          <w:b/>
          <w:lang w:val="ro-RO"/>
        </w:rPr>
        <w:t>V</w:t>
      </w:r>
      <w:r w:rsidRPr="004F0B93">
        <w:rPr>
          <w:b/>
          <w:lang w:val="ro-RO"/>
        </w:rPr>
        <w:t xml:space="preserve">. </w:t>
      </w:r>
      <w:proofErr w:type="spellStart"/>
      <w:r w:rsidR="005E69A2" w:rsidRPr="00DE0D1F">
        <w:rPr>
          <w:color w:val="000000"/>
        </w:rPr>
        <w:t>Candidații</w:t>
      </w:r>
      <w:proofErr w:type="spellEnd"/>
      <w:r w:rsidR="005E69A2" w:rsidRPr="00DE0D1F">
        <w:rPr>
          <w:color w:val="000000"/>
        </w:rPr>
        <w:t xml:space="preserve"> </w:t>
      </w:r>
      <w:proofErr w:type="spellStart"/>
      <w:r w:rsidR="005E69A2" w:rsidRPr="00DE0D1F">
        <w:rPr>
          <w:color w:val="000000"/>
        </w:rPr>
        <w:t>constitui</w:t>
      </w:r>
      <w:r w:rsidR="002A5C1B">
        <w:rPr>
          <w:color w:val="000000"/>
        </w:rPr>
        <w:t>e</w:t>
      </w:r>
      <w:proofErr w:type="spellEnd"/>
      <w:r w:rsidR="005E69A2" w:rsidRPr="002E5538">
        <w:rPr>
          <w:b/>
          <w:color w:val="000000"/>
        </w:rPr>
        <w:t xml:space="preserve"> </w:t>
      </w:r>
      <w:proofErr w:type="spellStart"/>
      <w:r w:rsidR="00E50674" w:rsidRPr="00E50674">
        <w:rPr>
          <w:color w:val="000000"/>
        </w:rPr>
        <w:t>dosarul</w:t>
      </w:r>
      <w:proofErr w:type="spellEnd"/>
      <w:r w:rsidR="00E50674" w:rsidRPr="00E50674">
        <w:rPr>
          <w:color w:val="000000"/>
        </w:rPr>
        <w:t xml:space="preserve"> de </w:t>
      </w:r>
      <w:proofErr w:type="spellStart"/>
      <w:r w:rsidR="00E50674" w:rsidRPr="00E50674">
        <w:rPr>
          <w:color w:val="000000"/>
        </w:rPr>
        <w:t>recrutare</w:t>
      </w:r>
      <w:proofErr w:type="spellEnd"/>
      <w:r w:rsidR="00E50674" w:rsidRPr="002E5538">
        <w:rPr>
          <w:color w:val="000000"/>
        </w:rPr>
        <w:t xml:space="preserve"> </w:t>
      </w:r>
      <w:r w:rsidR="005E69A2" w:rsidRPr="002E5538">
        <w:rPr>
          <w:color w:val="000000"/>
        </w:rPr>
        <w:t xml:space="preserve">care </w:t>
      </w:r>
      <w:proofErr w:type="spellStart"/>
      <w:r w:rsidR="005E69A2" w:rsidRPr="002E5538">
        <w:rPr>
          <w:color w:val="000000"/>
        </w:rPr>
        <w:t>v</w:t>
      </w:r>
      <w:r w:rsidR="00E50674">
        <w:rPr>
          <w:color w:val="000000"/>
        </w:rPr>
        <w:t>a</w:t>
      </w:r>
      <w:proofErr w:type="spellEnd"/>
      <w:r w:rsidR="005E69A2" w:rsidRPr="002E5538">
        <w:rPr>
          <w:color w:val="000000"/>
        </w:rPr>
        <w:t xml:space="preserve"> </w:t>
      </w:r>
      <w:proofErr w:type="spellStart"/>
      <w:r w:rsidR="005E69A2" w:rsidRPr="002E5538">
        <w:rPr>
          <w:color w:val="000000"/>
        </w:rPr>
        <w:t>cuprinde</w:t>
      </w:r>
      <w:proofErr w:type="spellEnd"/>
      <w:r w:rsidR="005E69A2" w:rsidRPr="002E5538">
        <w:rPr>
          <w:color w:val="000000"/>
        </w:rPr>
        <w:t xml:space="preserve"> </w:t>
      </w:r>
      <w:proofErr w:type="spellStart"/>
      <w:r w:rsidR="005E69A2" w:rsidRPr="002E5538">
        <w:rPr>
          <w:color w:val="000000"/>
        </w:rPr>
        <w:t>următoarele</w:t>
      </w:r>
      <w:proofErr w:type="spellEnd"/>
      <w:r w:rsidR="005E69A2" w:rsidRPr="002E5538">
        <w:rPr>
          <w:color w:val="000000"/>
        </w:rPr>
        <w:t xml:space="preserve"> </w:t>
      </w:r>
      <w:proofErr w:type="spellStart"/>
      <w:r w:rsidR="005E69A2" w:rsidRPr="002E5538">
        <w:rPr>
          <w:color w:val="000000"/>
        </w:rPr>
        <w:t>acte</w:t>
      </w:r>
      <w:proofErr w:type="spellEnd"/>
      <w:r w:rsidR="005E69A2" w:rsidRPr="002E5538">
        <w:rPr>
          <w:color w:val="000000"/>
        </w:rPr>
        <w:t xml:space="preserve"> </w:t>
      </w:r>
      <w:proofErr w:type="spellStart"/>
      <w:r w:rsidR="005E69A2" w:rsidRPr="002E5538">
        <w:rPr>
          <w:color w:val="000000"/>
        </w:rPr>
        <w:t>şi</w:t>
      </w:r>
      <w:proofErr w:type="spellEnd"/>
      <w:r w:rsidR="005E69A2" w:rsidRPr="002E5538">
        <w:rPr>
          <w:color w:val="000000"/>
        </w:rPr>
        <w:t xml:space="preserve"> </w:t>
      </w:r>
      <w:proofErr w:type="spellStart"/>
      <w:r w:rsidR="005E69A2" w:rsidRPr="002E5538">
        <w:rPr>
          <w:color w:val="000000"/>
        </w:rPr>
        <w:t>documente</w:t>
      </w:r>
      <w:proofErr w:type="spellEnd"/>
      <w:r w:rsidR="005E69A2" w:rsidRPr="002E5538">
        <w:rPr>
          <w:color w:val="000000"/>
        </w:rPr>
        <w:t>:</w:t>
      </w:r>
    </w:p>
    <w:p w:rsidR="00E81B53" w:rsidRDefault="005E69A2" w:rsidP="005E69A2">
      <w:pPr>
        <w:numPr>
          <w:ilvl w:val="0"/>
          <w:numId w:val="26"/>
        </w:numPr>
        <w:tabs>
          <w:tab w:val="left" w:pos="426"/>
        </w:tabs>
        <w:ind w:left="0" w:firstLine="0"/>
        <w:jc w:val="both"/>
        <w:rPr>
          <w:color w:val="000000"/>
        </w:rPr>
      </w:pPr>
      <w:proofErr w:type="spellStart"/>
      <w:r w:rsidRPr="002E5538">
        <w:rPr>
          <w:color w:val="000000"/>
        </w:rPr>
        <w:t>cererea</w:t>
      </w:r>
      <w:proofErr w:type="spellEnd"/>
      <w:r w:rsidRPr="002E5538">
        <w:rPr>
          <w:color w:val="000000"/>
        </w:rPr>
        <w:t xml:space="preserve"> de </w:t>
      </w:r>
      <w:proofErr w:type="spellStart"/>
      <w:r w:rsidRPr="002E5538">
        <w:rPr>
          <w:color w:val="000000"/>
        </w:rPr>
        <w:t>înscriere</w:t>
      </w:r>
      <w:proofErr w:type="spellEnd"/>
      <w:r w:rsidR="00E81B53" w:rsidRPr="002E5538">
        <w:rPr>
          <w:i/>
          <w:color w:val="000000"/>
        </w:rPr>
        <w:t>;</w:t>
      </w:r>
    </w:p>
    <w:p w:rsidR="005E69A2" w:rsidRPr="002E5538" w:rsidRDefault="005E69A2" w:rsidP="005E69A2">
      <w:pPr>
        <w:numPr>
          <w:ilvl w:val="0"/>
          <w:numId w:val="26"/>
        </w:numPr>
        <w:tabs>
          <w:tab w:val="left" w:pos="426"/>
        </w:tabs>
        <w:ind w:left="0" w:firstLine="0"/>
        <w:jc w:val="both"/>
        <w:rPr>
          <w:color w:val="000000"/>
        </w:rPr>
      </w:pPr>
      <w:proofErr w:type="spellStart"/>
      <w:r w:rsidRPr="002E5538">
        <w:rPr>
          <w:color w:val="000000"/>
        </w:rPr>
        <w:t>declaraţia</w:t>
      </w:r>
      <w:proofErr w:type="spellEnd"/>
      <w:r w:rsidRPr="002E5538">
        <w:rPr>
          <w:color w:val="000000"/>
        </w:rPr>
        <w:t xml:space="preserve"> de </w:t>
      </w:r>
      <w:proofErr w:type="spellStart"/>
      <w:r w:rsidRPr="002E5538">
        <w:rPr>
          <w:color w:val="000000"/>
        </w:rPr>
        <w:t>confirmare</w:t>
      </w:r>
      <w:proofErr w:type="spellEnd"/>
      <w:r w:rsidRPr="002E5538">
        <w:rPr>
          <w:color w:val="000000"/>
        </w:rPr>
        <w:t xml:space="preserve"> a </w:t>
      </w:r>
      <w:proofErr w:type="spellStart"/>
      <w:r w:rsidRPr="002E5538">
        <w:rPr>
          <w:color w:val="000000"/>
        </w:rPr>
        <w:t>cunoaşterii</w:t>
      </w:r>
      <w:proofErr w:type="spellEnd"/>
      <w:r w:rsidRPr="002E5538">
        <w:rPr>
          <w:color w:val="000000"/>
        </w:rPr>
        <w:t xml:space="preserve"> </w:t>
      </w:r>
      <w:proofErr w:type="spellStart"/>
      <w:r w:rsidRPr="002E5538">
        <w:rPr>
          <w:color w:val="000000"/>
        </w:rPr>
        <w:t>şi</w:t>
      </w:r>
      <w:proofErr w:type="spellEnd"/>
      <w:r w:rsidRPr="002E5538">
        <w:rPr>
          <w:color w:val="000000"/>
        </w:rPr>
        <w:t xml:space="preserve"> </w:t>
      </w:r>
      <w:proofErr w:type="spellStart"/>
      <w:r w:rsidRPr="002E5538">
        <w:rPr>
          <w:color w:val="000000"/>
        </w:rPr>
        <w:t>acceptării</w:t>
      </w:r>
      <w:proofErr w:type="spellEnd"/>
      <w:r w:rsidRPr="002E5538">
        <w:rPr>
          <w:color w:val="000000"/>
        </w:rPr>
        <w:t xml:space="preserve"> </w:t>
      </w:r>
      <w:proofErr w:type="spellStart"/>
      <w:r w:rsidRPr="002E5538">
        <w:rPr>
          <w:color w:val="000000"/>
        </w:rPr>
        <w:t>condiţiilor</w:t>
      </w:r>
      <w:proofErr w:type="spellEnd"/>
      <w:r w:rsidRPr="002E5538">
        <w:rPr>
          <w:color w:val="000000"/>
        </w:rPr>
        <w:t xml:space="preserve"> de </w:t>
      </w:r>
      <w:proofErr w:type="spellStart"/>
      <w:r w:rsidRPr="002E5538">
        <w:rPr>
          <w:color w:val="000000"/>
        </w:rPr>
        <w:t>recrutare</w:t>
      </w:r>
      <w:proofErr w:type="spellEnd"/>
      <w:r w:rsidRPr="002E5538">
        <w:rPr>
          <w:color w:val="000000"/>
        </w:rPr>
        <w:t>;</w:t>
      </w:r>
    </w:p>
    <w:p w:rsidR="006A7B09" w:rsidRDefault="005E69A2" w:rsidP="005E69A2">
      <w:pPr>
        <w:numPr>
          <w:ilvl w:val="0"/>
          <w:numId w:val="26"/>
        </w:numPr>
        <w:tabs>
          <w:tab w:val="left" w:pos="426"/>
        </w:tabs>
        <w:ind w:left="0" w:firstLine="0"/>
        <w:jc w:val="both"/>
        <w:rPr>
          <w:color w:val="000000"/>
        </w:rPr>
      </w:pPr>
      <w:r w:rsidRPr="002E5538">
        <w:rPr>
          <w:color w:val="000000"/>
        </w:rPr>
        <w:t xml:space="preserve">C.V model </w:t>
      </w:r>
      <w:proofErr w:type="spellStart"/>
      <w:r w:rsidRPr="002E5538">
        <w:rPr>
          <w:color w:val="000000"/>
        </w:rPr>
        <w:t>Europass</w:t>
      </w:r>
      <w:proofErr w:type="spellEnd"/>
      <w:r w:rsidRPr="002E5538">
        <w:rPr>
          <w:color w:val="000000"/>
        </w:rPr>
        <w:t>;</w:t>
      </w:r>
    </w:p>
    <w:p w:rsidR="006A7B09" w:rsidRPr="006A7B09" w:rsidRDefault="006A7B09" w:rsidP="006A7B09">
      <w:pPr>
        <w:numPr>
          <w:ilvl w:val="0"/>
          <w:numId w:val="26"/>
        </w:numPr>
        <w:tabs>
          <w:tab w:val="left" w:pos="426"/>
        </w:tabs>
        <w:ind w:left="0" w:firstLine="0"/>
        <w:jc w:val="both"/>
        <w:rPr>
          <w:color w:val="000000"/>
        </w:rPr>
      </w:pPr>
      <w:proofErr w:type="spellStart"/>
      <w:r w:rsidRPr="006A7B09">
        <w:t>copii</w:t>
      </w:r>
      <w:proofErr w:type="spellEnd"/>
      <w:r w:rsidRPr="006A7B09">
        <w:t xml:space="preserve"> </w:t>
      </w:r>
      <w:proofErr w:type="spellStart"/>
      <w:r w:rsidRPr="006A7B09">
        <w:t>după</w:t>
      </w:r>
      <w:proofErr w:type="spellEnd"/>
      <w:r w:rsidRPr="006A7B09">
        <w:t xml:space="preserve"> </w:t>
      </w:r>
      <w:proofErr w:type="spellStart"/>
      <w:r w:rsidRPr="006A7B09">
        <w:t>actele</w:t>
      </w:r>
      <w:proofErr w:type="spellEnd"/>
      <w:r w:rsidRPr="006A7B09">
        <w:t xml:space="preserve"> </w:t>
      </w:r>
      <w:proofErr w:type="spellStart"/>
      <w:r w:rsidRPr="006A7B09">
        <w:t>studii</w:t>
      </w:r>
      <w:proofErr w:type="spellEnd"/>
      <w:r w:rsidRPr="006A7B09">
        <w:t xml:space="preserve"> (</w:t>
      </w:r>
      <w:r w:rsidRPr="006A7B09">
        <w:rPr>
          <w:u w:val="single"/>
        </w:rPr>
        <w:t>diploma de bacalaureat şi foaia matricolă</w:t>
      </w:r>
      <w:r w:rsidRPr="006A7B09">
        <w:t>);</w:t>
      </w:r>
      <w:r>
        <w:t xml:space="preserve"> Candidații promoţiei 2024 vor depune o adeverință de la unitatea de învățământ care îndeplinește condițiile de valabilitate (termenul de valabilitate a adeverinței este până la eliberarea actului de studiu, dar nu mai mult de 12 luni de la data eliberării acesteia) din care să rezulte faptul că au susținut și promovat examenul de bacalaureat și în care sunt menționate notele obținute la probele de examen, media generală de la bacalaureat, mediile obținute în anii de liceu, termenul de valabilitate și faptul că nu a fost eliberată diploma;</w:t>
      </w:r>
    </w:p>
    <w:p w:rsidR="005E69A2" w:rsidRPr="00366639" w:rsidRDefault="005E69A2" w:rsidP="005E69A2">
      <w:pPr>
        <w:numPr>
          <w:ilvl w:val="0"/>
          <w:numId w:val="26"/>
        </w:numPr>
        <w:tabs>
          <w:tab w:val="left" w:pos="426"/>
        </w:tabs>
        <w:ind w:left="0" w:firstLine="0"/>
        <w:jc w:val="both"/>
        <w:rPr>
          <w:color w:val="000000"/>
        </w:rPr>
      </w:pPr>
      <w:proofErr w:type="spellStart"/>
      <w:r w:rsidRPr="00366639">
        <w:rPr>
          <w:rFonts w:eastAsia="Calibri"/>
          <w:color w:val="000000"/>
        </w:rPr>
        <w:t>dovada</w:t>
      </w:r>
      <w:proofErr w:type="spellEnd"/>
      <w:r w:rsidRPr="00366639">
        <w:rPr>
          <w:rFonts w:eastAsia="Calibri"/>
          <w:color w:val="000000"/>
        </w:rPr>
        <w:t xml:space="preserve"> </w:t>
      </w:r>
      <w:proofErr w:type="spellStart"/>
      <w:r w:rsidRPr="00366639">
        <w:rPr>
          <w:rFonts w:eastAsia="Calibri"/>
          <w:color w:val="000000"/>
        </w:rPr>
        <w:t>echivalării</w:t>
      </w:r>
      <w:proofErr w:type="spellEnd"/>
      <w:r w:rsidRPr="00366639">
        <w:rPr>
          <w:rFonts w:eastAsia="Calibri"/>
          <w:color w:val="000000"/>
        </w:rPr>
        <w:t xml:space="preserve"> </w:t>
      </w:r>
      <w:proofErr w:type="spellStart"/>
      <w:r w:rsidRPr="00366639">
        <w:rPr>
          <w:rFonts w:eastAsia="Calibri"/>
          <w:color w:val="000000"/>
        </w:rPr>
        <w:t>acestor</w:t>
      </w:r>
      <w:proofErr w:type="spellEnd"/>
      <w:r w:rsidRPr="00366639">
        <w:rPr>
          <w:rFonts w:eastAsia="Calibri"/>
          <w:color w:val="000000"/>
        </w:rPr>
        <w:t xml:space="preserve"> </w:t>
      </w:r>
      <w:proofErr w:type="spellStart"/>
      <w:r w:rsidRPr="00366639">
        <w:rPr>
          <w:rFonts w:eastAsia="Calibri"/>
          <w:color w:val="000000"/>
        </w:rPr>
        <w:t>studii</w:t>
      </w:r>
      <w:proofErr w:type="spellEnd"/>
      <w:r w:rsidRPr="00366639">
        <w:rPr>
          <w:rFonts w:eastAsia="Calibri"/>
          <w:color w:val="000000"/>
        </w:rPr>
        <w:t xml:space="preserve"> de </w:t>
      </w:r>
      <w:proofErr w:type="spellStart"/>
      <w:r w:rsidRPr="00366639">
        <w:rPr>
          <w:rFonts w:eastAsia="Calibri"/>
          <w:color w:val="000000"/>
        </w:rPr>
        <w:t>către</w:t>
      </w:r>
      <w:proofErr w:type="spellEnd"/>
      <w:r w:rsidRPr="00366639">
        <w:rPr>
          <w:rFonts w:eastAsia="Calibri"/>
          <w:color w:val="000000"/>
        </w:rPr>
        <w:t xml:space="preserve"> </w:t>
      </w:r>
      <w:proofErr w:type="spellStart"/>
      <w:r w:rsidRPr="00366639">
        <w:rPr>
          <w:rFonts w:eastAsia="Calibri"/>
          <w:color w:val="000000"/>
        </w:rPr>
        <w:t>Centrul</w:t>
      </w:r>
      <w:proofErr w:type="spellEnd"/>
      <w:r w:rsidRPr="00366639">
        <w:rPr>
          <w:rFonts w:eastAsia="Calibri"/>
          <w:color w:val="000000"/>
        </w:rPr>
        <w:t xml:space="preserve"> </w:t>
      </w:r>
      <w:proofErr w:type="spellStart"/>
      <w:r w:rsidRPr="00366639">
        <w:rPr>
          <w:rFonts w:eastAsia="Calibri"/>
          <w:color w:val="000000"/>
        </w:rPr>
        <w:t>Național</w:t>
      </w:r>
      <w:proofErr w:type="spellEnd"/>
      <w:r w:rsidRPr="00366639">
        <w:rPr>
          <w:rFonts w:eastAsia="Calibri"/>
          <w:color w:val="000000"/>
        </w:rPr>
        <w:t xml:space="preserve"> de </w:t>
      </w:r>
      <w:proofErr w:type="spellStart"/>
      <w:r w:rsidRPr="00366639">
        <w:rPr>
          <w:rFonts w:eastAsia="Calibri"/>
          <w:color w:val="000000"/>
        </w:rPr>
        <w:t>Recunoaștere</w:t>
      </w:r>
      <w:proofErr w:type="spellEnd"/>
      <w:r w:rsidRPr="00366639">
        <w:rPr>
          <w:rFonts w:eastAsia="Calibri"/>
          <w:color w:val="000000"/>
        </w:rPr>
        <w:t xml:space="preserve"> </w:t>
      </w:r>
      <w:proofErr w:type="spellStart"/>
      <w:r w:rsidRPr="00366639">
        <w:rPr>
          <w:rFonts w:eastAsia="Calibri"/>
          <w:color w:val="000000"/>
        </w:rPr>
        <w:t>și</w:t>
      </w:r>
      <w:proofErr w:type="spellEnd"/>
      <w:r w:rsidRPr="00366639">
        <w:rPr>
          <w:rFonts w:eastAsia="Calibri"/>
          <w:color w:val="000000"/>
        </w:rPr>
        <w:t xml:space="preserve"> </w:t>
      </w:r>
      <w:proofErr w:type="spellStart"/>
      <w:r w:rsidRPr="00366639">
        <w:rPr>
          <w:rFonts w:eastAsia="Calibri"/>
          <w:color w:val="000000"/>
        </w:rPr>
        <w:t>Echivalare</w:t>
      </w:r>
      <w:proofErr w:type="spellEnd"/>
      <w:r w:rsidRPr="00366639">
        <w:rPr>
          <w:rFonts w:eastAsia="Calibri"/>
          <w:color w:val="000000"/>
        </w:rPr>
        <w:t xml:space="preserve"> a </w:t>
      </w:r>
      <w:proofErr w:type="spellStart"/>
      <w:r w:rsidRPr="00366639">
        <w:rPr>
          <w:rFonts w:eastAsia="Calibri"/>
          <w:color w:val="000000"/>
        </w:rPr>
        <w:t>Diplomelor</w:t>
      </w:r>
      <w:proofErr w:type="spellEnd"/>
      <w:r w:rsidRPr="00366639">
        <w:rPr>
          <w:rFonts w:eastAsia="Calibri"/>
          <w:color w:val="000000"/>
        </w:rPr>
        <w:t xml:space="preserve"> din </w:t>
      </w:r>
      <w:proofErr w:type="spellStart"/>
      <w:r w:rsidRPr="00366639">
        <w:rPr>
          <w:rFonts w:eastAsia="Calibri"/>
          <w:color w:val="000000"/>
        </w:rPr>
        <w:t>cadrul</w:t>
      </w:r>
      <w:proofErr w:type="spellEnd"/>
      <w:r w:rsidRPr="00366639">
        <w:rPr>
          <w:rFonts w:eastAsia="Calibri"/>
          <w:color w:val="000000"/>
        </w:rPr>
        <w:t xml:space="preserve"> </w:t>
      </w:r>
      <w:proofErr w:type="spellStart"/>
      <w:r w:rsidRPr="00366639">
        <w:rPr>
          <w:rFonts w:eastAsia="Calibri"/>
          <w:color w:val="000000"/>
        </w:rPr>
        <w:t>Ministerului</w:t>
      </w:r>
      <w:proofErr w:type="spellEnd"/>
      <w:r w:rsidRPr="00366639">
        <w:rPr>
          <w:rFonts w:eastAsia="Calibri"/>
          <w:color w:val="000000"/>
        </w:rPr>
        <w:t xml:space="preserve"> </w:t>
      </w:r>
      <w:proofErr w:type="spellStart"/>
      <w:r w:rsidRPr="00366639">
        <w:rPr>
          <w:rFonts w:eastAsia="Calibri"/>
          <w:color w:val="000000"/>
        </w:rPr>
        <w:t>Educației</w:t>
      </w:r>
      <w:proofErr w:type="spellEnd"/>
      <w:r w:rsidRPr="00366639">
        <w:rPr>
          <w:rFonts w:eastAsia="Calibri"/>
          <w:color w:val="000000"/>
        </w:rPr>
        <w:t xml:space="preserve"> </w:t>
      </w:r>
      <w:proofErr w:type="spellStart"/>
      <w:r w:rsidRPr="00366639">
        <w:rPr>
          <w:rFonts w:eastAsia="Calibri"/>
          <w:color w:val="000000"/>
        </w:rPr>
        <w:t>Naționale</w:t>
      </w:r>
      <w:proofErr w:type="spellEnd"/>
      <w:r w:rsidRPr="00366639">
        <w:rPr>
          <w:rFonts w:eastAsia="Calibri"/>
          <w:color w:val="000000"/>
        </w:rPr>
        <w:t xml:space="preserve">, </w:t>
      </w:r>
      <w:proofErr w:type="spellStart"/>
      <w:r w:rsidRPr="00366639">
        <w:rPr>
          <w:rFonts w:eastAsia="Calibri"/>
          <w:color w:val="000000"/>
        </w:rPr>
        <w:t>în</w:t>
      </w:r>
      <w:proofErr w:type="spellEnd"/>
      <w:r w:rsidRPr="00366639">
        <w:rPr>
          <w:rFonts w:eastAsia="Calibri"/>
          <w:color w:val="000000"/>
        </w:rPr>
        <w:t xml:space="preserve"> </w:t>
      </w:r>
      <w:proofErr w:type="spellStart"/>
      <w:r w:rsidRPr="00366639">
        <w:rPr>
          <w:rFonts w:eastAsia="Calibri"/>
          <w:color w:val="000000"/>
        </w:rPr>
        <w:t>condițiile</w:t>
      </w:r>
      <w:proofErr w:type="spellEnd"/>
      <w:r w:rsidRPr="00366639">
        <w:rPr>
          <w:rFonts w:eastAsia="Calibri"/>
          <w:color w:val="000000"/>
        </w:rPr>
        <w:t xml:space="preserve"> </w:t>
      </w:r>
      <w:proofErr w:type="spellStart"/>
      <w:r w:rsidRPr="00366639">
        <w:rPr>
          <w:rFonts w:eastAsia="Calibri"/>
          <w:color w:val="000000"/>
        </w:rPr>
        <w:t>legii</w:t>
      </w:r>
      <w:proofErr w:type="spellEnd"/>
      <w:r w:rsidRPr="00366639">
        <w:rPr>
          <w:rFonts w:eastAsia="Calibri"/>
          <w:color w:val="000000"/>
        </w:rPr>
        <w:t xml:space="preserve">, </w:t>
      </w:r>
      <w:proofErr w:type="spellStart"/>
      <w:r w:rsidRPr="00366639">
        <w:rPr>
          <w:rFonts w:eastAsia="Calibri"/>
          <w:color w:val="000000"/>
        </w:rPr>
        <w:t>în</w:t>
      </w:r>
      <w:proofErr w:type="spellEnd"/>
      <w:r w:rsidRPr="00366639">
        <w:rPr>
          <w:rFonts w:eastAsia="Calibri"/>
          <w:color w:val="000000"/>
        </w:rPr>
        <w:t xml:space="preserve"> </w:t>
      </w:r>
      <w:proofErr w:type="spellStart"/>
      <w:r w:rsidRPr="00366639">
        <w:rPr>
          <w:rFonts w:eastAsia="Calibri"/>
          <w:color w:val="000000"/>
        </w:rPr>
        <w:t>situația</w:t>
      </w:r>
      <w:proofErr w:type="spellEnd"/>
      <w:r w:rsidRPr="00366639">
        <w:rPr>
          <w:rFonts w:eastAsia="Calibri"/>
          <w:color w:val="000000"/>
        </w:rPr>
        <w:t xml:space="preserve"> </w:t>
      </w:r>
      <w:proofErr w:type="spellStart"/>
      <w:r w:rsidRPr="00366639">
        <w:rPr>
          <w:rFonts w:eastAsia="Calibri"/>
          <w:color w:val="000000"/>
        </w:rPr>
        <w:t>în</w:t>
      </w:r>
      <w:proofErr w:type="spellEnd"/>
      <w:r w:rsidRPr="00366639">
        <w:rPr>
          <w:rFonts w:eastAsia="Calibri"/>
          <w:color w:val="000000"/>
        </w:rPr>
        <w:t xml:space="preserve"> care </w:t>
      </w:r>
      <w:proofErr w:type="spellStart"/>
      <w:r w:rsidRPr="00366639">
        <w:rPr>
          <w:rFonts w:eastAsia="Calibri"/>
          <w:color w:val="000000"/>
        </w:rPr>
        <w:t>candidații</w:t>
      </w:r>
      <w:proofErr w:type="spellEnd"/>
      <w:r w:rsidRPr="00366639">
        <w:rPr>
          <w:rFonts w:eastAsia="Calibri"/>
          <w:color w:val="000000"/>
        </w:rPr>
        <w:t xml:space="preserve"> au </w:t>
      </w:r>
      <w:proofErr w:type="spellStart"/>
      <w:r w:rsidRPr="00366639">
        <w:rPr>
          <w:rFonts w:eastAsia="Calibri"/>
          <w:color w:val="000000"/>
        </w:rPr>
        <w:t>absolvit</w:t>
      </w:r>
      <w:proofErr w:type="spellEnd"/>
      <w:r w:rsidRPr="00366639">
        <w:rPr>
          <w:rFonts w:eastAsia="Calibri"/>
          <w:color w:val="000000"/>
        </w:rPr>
        <w:t xml:space="preserve"> anterior </w:t>
      </w:r>
      <w:proofErr w:type="spellStart"/>
      <w:r w:rsidRPr="00366639">
        <w:rPr>
          <w:rFonts w:eastAsia="Calibri"/>
          <w:color w:val="000000"/>
        </w:rPr>
        <w:t>studii</w:t>
      </w:r>
      <w:proofErr w:type="spellEnd"/>
      <w:r w:rsidRPr="00366639">
        <w:rPr>
          <w:rFonts w:eastAsia="Calibri"/>
          <w:color w:val="000000"/>
        </w:rPr>
        <w:t xml:space="preserve"> </w:t>
      </w:r>
      <w:proofErr w:type="spellStart"/>
      <w:r w:rsidRPr="00366639">
        <w:rPr>
          <w:rFonts w:eastAsia="Calibri"/>
          <w:color w:val="000000"/>
        </w:rPr>
        <w:t>liceale</w:t>
      </w:r>
      <w:proofErr w:type="spellEnd"/>
      <w:r w:rsidRPr="00366639">
        <w:rPr>
          <w:rFonts w:eastAsia="Calibri"/>
          <w:color w:val="000000"/>
        </w:rPr>
        <w:t xml:space="preserve"> </w:t>
      </w:r>
      <w:proofErr w:type="spellStart"/>
      <w:r w:rsidRPr="00366639">
        <w:rPr>
          <w:rFonts w:eastAsia="Calibri"/>
          <w:color w:val="000000"/>
        </w:rPr>
        <w:t>în</w:t>
      </w:r>
      <w:proofErr w:type="spellEnd"/>
      <w:r w:rsidRPr="00366639">
        <w:rPr>
          <w:rFonts w:eastAsia="Calibri"/>
          <w:color w:val="000000"/>
        </w:rPr>
        <w:t xml:space="preserve"> </w:t>
      </w:r>
      <w:proofErr w:type="spellStart"/>
      <w:r w:rsidRPr="00366639">
        <w:rPr>
          <w:rFonts w:eastAsia="Calibri"/>
          <w:color w:val="000000"/>
        </w:rPr>
        <w:t>instituții</w:t>
      </w:r>
      <w:proofErr w:type="spellEnd"/>
      <w:r w:rsidRPr="00366639">
        <w:rPr>
          <w:rFonts w:eastAsia="Calibri"/>
          <w:color w:val="000000"/>
        </w:rPr>
        <w:t xml:space="preserve"> de </w:t>
      </w:r>
      <w:proofErr w:type="spellStart"/>
      <w:r w:rsidRPr="00366639">
        <w:rPr>
          <w:rFonts w:eastAsia="Calibri"/>
          <w:color w:val="000000"/>
        </w:rPr>
        <w:t>învățământ</w:t>
      </w:r>
      <w:proofErr w:type="spellEnd"/>
      <w:r w:rsidRPr="00366639">
        <w:rPr>
          <w:rFonts w:eastAsia="Calibri"/>
          <w:color w:val="000000"/>
        </w:rPr>
        <w:t xml:space="preserve"> </w:t>
      </w:r>
      <w:proofErr w:type="spellStart"/>
      <w:r w:rsidRPr="00366639">
        <w:rPr>
          <w:rFonts w:eastAsia="Calibri"/>
          <w:color w:val="000000"/>
        </w:rPr>
        <w:t>preuniversitar</w:t>
      </w:r>
      <w:proofErr w:type="spellEnd"/>
      <w:r w:rsidRPr="00366639">
        <w:rPr>
          <w:rFonts w:eastAsia="Calibri"/>
          <w:color w:val="000000"/>
        </w:rPr>
        <w:t xml:space="preserve"> </w:t>
      </w:r>
      <w:proofErr w:type="spellStart"/>
      <w:r w:rsidRPr="00366639">
        <w:rPr>
          <w:rFonts w:eastAsia="Calibri"/>
          <w:color w:val="000000"/>
        </w:rPr>
        <w:t>acreditate</w:t>
      </w:r>
      <w:proofErr w:type="spellEnd"/>
      <w:r w:rsidRPr="00366639">
        <w:rPr>
          <w:rFonts w:eastAsia="Calibri"/>
          <w:color w:val="000000"/>
        </w:rPr>
        <w:t xml:space="preserve"> din </w:t>
      </w:r>
      <w:proofErr w:type="spellStart"/>
      <w:r w:rsidRPr="00366639">
        <w:rPr>
          <w:rFonts w:eastAsia="Calibri"/>
          <w:color w:val="000000"/>
        </w:rPr>
        <w:t>străinătate</w:t>
      </w:r>
      <w:proofErr w:type="spellEnd"/>
      <w:r w:rsidRPr="00366639">
        <w:rPr>
          <w:rFonts w:eastAsia="Calibri"/>
          <w:color w:val="000000"/>
        </w:rPr>
        <w:t>;</w:t>
      </w:r>
    </w:p>
    <w:p w:rsidR="005E69A2" w:rsidRPr="002E5538" w:rsidRDefault="005E69A2" w:rsidP="005E69A2">
      <w:pPr>
        <w:numPr>
          <w:ilvl w:val="0"/>
          <w:numId w:val="26"/>
        </w:numPr>
        <w:tabs>
          <w:tab w:val="left" w:pos="426"/>
        </w:tabs>
        <w:ind w:left="0" w:firstLine="0"/>
        <w:jc w:val="both"/>
        <w:rPr>
          <w:color w:val="000000"/>
        </w:rPr>
      </w:pPr>
      <w:proofErr w:type="spellStart"/>
      <w:r w:rsidRPr="002E5538">
        <w:rPr>
          <w:color w:val="000000"/>
        </w:rPr>
        <w:t>copii</w:t>
      </w:r>
      <w:proofErr w:type="spellEnd"/>
      <w:r w:rsidRPr="002E5538">
        <w:rPr>
          <w:color w:val="000000"/>
        </w:rPr>
        <w:t xml:space="preserve"> ale </w:t>
      </w:r>
      <w:proofErr w:type="spellStart"/>
      <w:r w:rsidRPr="002E5538">
        <w:rPr>
          <w:color w:val="000000"/>
        </w:rPr>
        <w:t>actului</w:t>
      </w:r>
      <w:proofErr w:type="spellEnd"/>
      <w:r w:rsidRPr="002E5538">
        <w:rPr>
          <w:color w:val="000000"/>
        </w:rPr>
        <w:t xml:space="preserve"> de </w:t>
      </w:r>
      <w:proofErr w:type="spellStart"/>
      <w:r w:rsidRPr="002E5538">
        <w:rPr>
          <w:color w:val="000000"/>
        </w:rPr>
        <w:t>identitate</w:t>
      </w:r>
      <w:proofErr w:type="spellEnd"/>
      <w:r w:rsidRPr="002E5538">
        <w:rPr>
          <w:color w:val="000000"/>
        </w:rPr>
        <w:t xml:space="preserve">, </w:t>
      </w:r>
      <w:proofErr w:type="spellStart"/>
      <w:r w:rsidRPr="002E5538">
        <w:rPr>
          <w:color w:val="000000"/>
        </w:rPr>
        <w:t>carnetului</w:t>
      </w:r>
      <w:proofErr w:type="spellEnd"/>
      <w:r w:rsidRPr="002E5538">
        <w:rPr>
          <w:color w:val="000000"/>
        </w:rPr>
        <w:t xml:space="preserve"> de </w:t>
      </w:r>
      <w:proofErr w:type="spellStart"/>
      <w:r w:rsidRPr="002E5538">
        <w:rPr>
          <w:color w:val="000000"/>
        </w:rPr>
        <w:t>muncă</w:t>
      </w:r>
      <w:proofErr w:type="spellEnd"/>
      <w:r w:rsidRPr="002E5538">
        <w:rPr>
          <w:color w:val="000000"/>
        </w:rPr>
        <w:t>/</w:t>
      </w:r>
      <w:proofErr w:type="spellStart"/>
      <w:r w:rsidRPr="002E5538">
        <w:rPr>
          <w:color w:val="000000"/>
        </w:rPr>
        <w:t>certificatului</w:t>
      </w:r>
      <w:proofErr w:type="spellEnd"/>
      <w:r w:rsidRPr="002E5538">
        <w:rPr>
          <w:color w:val="000000"/>
        </w:rPr>
        <w:t xml:space="preserve"> </w:t>
      </w:r>
      <w:proofErr w:type="spellStart"/>
      <w:r w:rsidRPr="002E5538">
        <w:rPr>
          <w:color w:val="000000"/>
        </w:rPr>
        <w:t>stagiu</w:t>
      </w:r>
      <w:proofErr w:type="spellEnd"/>
      <w:r w:rsidRPr="002E5538">
        <w:rPr>
          <w:color w:val="000000"/>
        </w:rPr>
        <w:t xml:space="preserve"> de </w:t>
      </w:r>
      <w:proofErr w:type="spellStart"/>
      <w:r w:rsidRPr="002E5538">
        <w:rPr>
          <w:color w:val="000000"/>
        </w:rPr>
        <w:t>cotizare</w:t>
      </w:r>
      <w:proofErr w:type="spellEnd"/>
      <w:r w:rsidRPr="002E5538">
        <w:rPr>
          <w:color w:val="000000"/>
        </w:rPr>
        <w:t xml:space="preserve"> </w:t>
      </w:r>
      <w:proofErr w:type="spellStart"/>
      <w:r w:rsidRPr="002E5538">
        <w:rPr>
          <w:color w:val="000000"/>
        </w:rPr>
        <w:t>şi</w:t>
      </w:r>
      <w:proofErr w:type="spellEnd"/>
      <w:r w:rsidRPr="002E5538">
        <w:rPr>
          <w:color w:val="000000"/>
        </w:rPr>
        <w:t>/</w:t>
      </w:r>
      <w:proofErr w:type="spellStart"/>
      <w:r w:rsidRPr="002E5538">
        <w:rPr>
          <w:color w:val="000000"/>
        </w:rPr>
        <w:t>sau</w:t>
      </w:r>
      <w:proofErr w:type="spellEnd"/>
      <w:r w:rsidRPr="002E5538">
        <w:rPr>
          <w:color w:val="000000"/>
        </w:rPr>
        <w:t xml:space="preserve"> </w:t>
      </w:r>
      <w:proofErr w:type="spellStart"/>
      <w:r w:rsidRPr="002E5538">
        <w:rPr>
          <w:color w:val="000000"/>
        </w:rPr>
        <w:t>altor</w:t>
      </w:r>
      <w:proofErr w:type="spellEnd"/>
      <w:r w:rsidRPr="002E5538">
        <w:rPr>
          <w:color w:val="000000"/>
        </w:rPr>
        <w:t xml:space="preserve"> </w:t>
      </w:r>
      <w:proofErr w:type="spellStart"/>
      <w:r w:rsidRPr="002E5538">
        <w:rPr>
          <w:color w:val="000000"/>
        </w:rPr>
        <w:t>documente</w:t>
      </w:r>
      <w:proofErr w:type="spellEnd"/>
      <w:r w:rsidRPr="002E5538">
        <w:rPr>
          <w:color w:val="000000"/>
        </w:rPr>
        <w:t xml:space="preserve"> </w:t>
      </w:r>
      <w:proofErr w:type="spellStart"/>
      <w:r w:rsidRPr="002E5538">
        <w:rPr>
          <w:color w:val="000000"/>
        </w:rPr>
        <w:t>doveditoare</w:t>
      </w:r>
      <w:proofErr w:type="spellEnd"/>
      <w:r w:rsidRPr="002E5538">
        <w:rPr>
          <w:color w:val="000000"/>
        </w:rPr>
        <w:t xml:space="preserve"> care </w:t>
      </w:r>
      <w:proofErr w:type="spellStart"/>
      <w:r w:rsidRPr="002E5538">
        <w:rPr>
          <w:color w:val="000000"/>
        </w:rPr>
        <w:t>să</w:t>
      </w:r>
      <w:proofErr w:type="spellEnd"/>
      <w:r w:rsidRPr="002E5538">
        <w:rPr>
          <w:color w:val="000000"/>
        </w:rPr>
        <w:t xml:space="preserve"> </w:t>
      </w:r>
      <w:proofErr w:type="spellStart"/>
      <w:r w:rsidRPr="002E5538">
        <w:rPr>
          <w:color w:val="000000"/>
        </w:rPr>
        <w:t>ateste</w:t>
      </w:r>
      <w:proofErr w:type="spellEnd"/>
      <w:r w:rsidRPr="002E5538">
        <w:rPr>
          <w:color w:val="000000"/>
        </w:rPr>
        <w:t xml:space="preserve"> </w:t>
      </w:r>
      <w:proofErr w:type="spellStart"/>
      <w:r w:rsidRPr="002E5538">
        <w:rPr>
          <w:color w:val="000000"/>
        </w:rPr>
        <w:t>vechimea</w:t>
      </w:r>
      <w:proofErr w:type="spellEnd"/>
      <w:r w:rsidRPr="002E5538">
        <w:rPr>
          <w:color w:val="000000"/>
        </w:rPr>
        <w:t xml:space="preserve"> </w:t>
      </w:r>
      <w:proofErr w:type="spellStart"/>
      <w:r w:rsidRPr="002E5538">
        <w:rPr>
          <w:color w:val="000000"/>
        </w:rPr>
        <w:t>în</w:t>
      </w:r>
      <w:proofErr w:type="spellEnd"/>
      <w:r w:rsidRPr="002E5538">
        <w:rPr>
          <w:color w:val="000000"/>
        </w:rPr>
        <w:t xml:space="preserve"> </w:t>
      </w:r>
      <w:proofErr w:type="spellStart"/>
      <w:r w:rsidRPr="002E5538">
        <w:rPr>
          <w:color w:val="000000"/>
        </w:rPr>
        <w:t>muncă</w:t>
      </w:r>
      <w:proofErr w:type="spellEnd"/>
      <w:r w:rsidRPr="002E5538">
        <w:rPr>
          <w:color w:val="000000"/>
        </w:rPr>
        <w:t xml:space="preserve"> </w:t>
      </w:r>
      <w:proofErr w:type="spellStart"/>
      <w:r w:rsidRPr="002E5538">
        <w:rPr>
          <w:color w:val="000000"/>
        </w:rPr>
        <w:t>şi</w:t>
      </w:r>
      <w:proofErr w:type="spellEnd"/>
      <w:r w:rsidRPr="002E5538">
        <w:rPr>
          <w:color w:val="000000"/>
        </w:rPr>
        <w:t xml:space="preserve">, </w:t>
      </w:r>
      <w:proofErr w:type="spellStart"/>
      <w:r w:rsidRPr="002E5538">
        <w:rPr>
          <w:color w:val="000000"/>
        </w:rPr>
        <w:t>dacă</w:t>
      </w:r>
      <w:proofErr w:type="spellEnd"/>
      <w:r w:rsidRPr="002E5538">
        <w:rPr>
          <w:color w:val="000000"/>
        </w:rPr>
        <w:t xml:space="preserve"> </w:t>
      </w:r>
      <w:proofErr w:type="spellStart"/>
      <w:r w:rsidRPr="002E5538">
        <w:rPr>
          <w:color w:val="000000"/>
        </w:rPr>
        <w:t>este</w:t>
      </w:r>
      <w:proofErr w:type="spellEnd"/>
      <w:r w:rsidRPr="002E5538">
        <w:rPr>
          <w:color w:val="000000"/>
        </w:rPr>
        <w:t xml:space="preserve"> </w:t>
      </w:r>
      <w:proofErr w:type="spellStart"/>
      <w:r w:rsidRPr="002E5538">
        <w:rPr>
          <w:color w:val="000000"/>
        </w:rPr>
        <w:t>cazul</w:t>
      </w:r>
      <w:proofErr w:type="spellEnd"/>
      <w:r w:rsidRPr="002E5538">
        <w:rPr>
          <w:color w:val="000000"/>
        </w:rPr>
        <w:t xml:space="preserve">, ale </w:t>
      </w:r>
      <w:proofErr w:type="spellStart"/>
      <w:r w:rsidRPr="002E5538">
        <w:rPr>
          <w:color w:val="000000"/>
        </w:rPr>
        <w:t>livretului</w:t>
      </w:r>
      <w:proofErr w:type="spellEnd"/>
      <w:r w:rsidRPr="002E5538">
        <w:rPr>
          <w:color w:val="000000"/>
        </w:rPr>
        <w:t xml:space="preserve"> </w:t>
      </w:r>
      <w:proofErr w:type="spellStart"/>
      <w:r w:rsidRPr="002E5538">
        <w:rPr>
          <w:color w:val="000000"/>
        </w:rPr>
        <w:t>militar</w:t>
      </w:r>
      <w:proofErr w:type="spellEnd"/>
      <w:r w:rsidRPr="002E5538">
        <w:rPr>
          <w:color w:val="000000"/>
        </w:rPr>
        <w:t>;</w:t>
      </w:r>
    </w:p>
    <w:p w:rsidR="005E69A2" w:rsidRPr="002E5538" w:rsidRDefault="005E69A2" w:rsidP="005E69A2">
      <w:pPr>
        <w:numPr>
          <w:ilvl w:val="0"/>
          <w:numId w:val="26"/>
        </w:numPr>
        <w:tabs>
          <w:tab w:val="left" w:pos="426"/>
        </w:tabs>
        <w:ind w:left="0" w:firstLine="0"/>
        <w:jc w:val="both"/>
        <w:rPr>
          <w:color w:val="000000"/>
        </w:rPr>
      </w:pPr>
      <w:proofErr w:type="spellStart"/>
      <w:r w:rsidRPr="002E5538">
        <w:rPr>
          <w:color w:val="000000"/>
        </w:rPr>
        <w:t>copii</w:t>
      </w:r>
      <w:proofErr w:type="spellEnd"/>
      <w:r w:rsidRPr="002E5538">
        <w:rPr>
          <w:color w:val="000000"/>
        </w:rPr>
        <w:t xml:space="preserve"> ale </w:t>
      </w:r>
      <w:proofErr w:type="spellStart"/>
      <w:r w:rsidRPr="002E5538">
        <w:rPr>
          <w:color w:val="000000"/>
        </w:rPr>
        <w:t>certificatului</w:t>
      </w:r>
      <w:proofErr w:type="spellEnd"/>
      <w:r w:rsidRPr="002E5538">
        <w:rPr>
          <w:color w:val="000000"/>
        </w:rPr>
        <w:t xml:space="preserve"> de </w:t>
      </w:r>
      <w:proofErr w:type="spellStart"/>
      <w:r w:rsidRPr="002E5538">
        <w:rPr>
          <w:color w:val="000000"/>
        </w:rPr>
        <w:t>naştere</w:t>
      </w:r>
      <w:proofErr w:type="spellEnd"/>
      <w:r w:rsidRPr="002E5538">
        <w:rPr>
          <w:color w:val="000000"/>
        </w:rPr>
        <w:t xml:space="preserve"> al </w:t>
      </w:r>
      <w:proofErr w:type="spellStart"/>
      <w:r w:rsidRPr="002E5538">
        <w:rPr>
          <w:color w:val="000000"/>
        </w:rPr>
        <w:t>candidatului</w:t>
      </w:r>
      <w:proofErr w:type="spellEnd"/>
      <w:r w:rsidRPr="002E5538">
        <w:rPr>
          <w:color w:val="000000"/>
        </w:rPr>
        <w:t xml:space="preserve">, </w:t>
      </w:r>
      <w:proofErr w:type="spellStart"/>
      <w:r w:rsidRPr="002E5538">
        <w:rPr>
          <w:color w:val="000000"/>
        </w:rPr>
        <w:t>soţului</w:t>
      </w:r>
      <w:proofErr w:type="spellEnd"/>
      <w:r w:rsidRPr="002E5538">
        <w:rPr>
          <w:color w:val="000000"/>
        </w:rPr>
        <w:t>/</w:t>
      </w:r>
      <w:proofErr w:type="spellStart"/>
      <w:r w:rsidRPr="002E5538">
        <w:rPr>
          <w:color w:val="000000"/>
        </w:rPr>
        <w:t>soţiei</w:t>
      </w:r>
      <w:proofErr w:type="spellEnd"/>
      <w:r w:rsidRPr="002E5538">
        <w:rPr>
          <w:color w:val="000000"/>
        </w:rPr>
        <w:t xml:space="preserve"> </w:t>
      </w:r>
      <w:proofErr w:type="spellStart"/>
      <w:r w:rsidRPr="002E5538">
        <w:rPr>
          <w:color w:val="000000"/>
        </w:rPr>
        <w:t>şi</w:t>
      </w:r>
      <w:proofErr w:type="spellEnd"/>
      <w:r w:rsidRPr="002E5538">
        <w:rPr>
          <w:color w:val="000000"/>
        </w:rPr>
        <w:t xml:space="preserve"> </w:t>
      </w:r>
      <w:proofErr w:type="spellStart"/>
      <w:r w:rsidRPr="002E5538">
        <w:rPr>
          <w:color w:val="000000"/>
        </w:rPr>
        <w:t>fiecărui</w:t>
      </w:r>
      <w:proofErr w:type="spellEnd"/>
      <w:r w:rsidRPr="002E5538">
        <w:rPr>
          <w:color w:val="000000"/>
        </w:rPr>
        <w:t xml:space="preserve"> </w:t>
      </w:r>
      <w:proofErr w:type="spellStart"/>
      <w:r w:rsidRPr="002E5538">
        <w:rPr>
          <w:color w:val="000000"/>
        </w:rPr>
        <w:t>copil</w:t>
      </w:r>
      <w:proofErr w:type="spellEnd"/>
      <w:r w:rsidRPr="002E5538">
        <w:rPr>
          <w:color w:val="000000"/>
        </w:rPr>
        <w:t xml:space="preserve">, ale </w:t>
      </w:r>
      <w:proofErr w:type="spellStart"/>
      <w:r w:rsidRPr="002E5538">
        <w:rPr>
          <w:color w:val="000000"/>
        </w:rPr>
        <w:t>certificatului</w:t>
      </w:r>
      <w:proofErr w:type="spellEnd"/>
      <w:r w:rsidRPr="002E5538">
        <w:rPr>
          <w:color w:val="000000"/>
        </w:rPr>
        <w:t xml:space="preserve"> de </w:t>
      </w:r>
      <w:proofErr w:type="spellStart"/>
      <w:r w:rsidRPr="002E5538">
        <w:rPr>
          <w:color w:val="000000"/>
        </w:rPr>
        <w:t>căsătorie</w:t>
      </w:r>
      <w:proofErr w:type="spellEnd"/>
      <w:r w:rsidRPr="002E5538">
        <w:rPr>
          <w:color w:val="000000"/>
        </w:rPr>
        <w:t xml:space="preserve">, </w:t>
      </w:r>
      <w:proofErr w:type="spellStart"/>
      <w:r w:rsidRPr="002E5538">
        <w:rPr>
          <w:color w:val="000000"/>
        </w:rPr>
        <w:t>precum</w:t>
      </w:r>
      <w:proofErr w:type="spellEnd"/>
      <w:r w:rsidRPr="002E5538">
        <w:rPr>
          <w:color w:val="000000"/>
        </w:rPr>
        <w:t xml:space="preserve"> </w:t>
      </w:r>
      <w:proofErr w:type="spellStart"/>
      <w:r w:rsidRPr="002E5538">
        <w:rPr>
          <w:color w:val="000000"/>
        </w:rPr>
        <w:t>şi</w:t>
      </w:r>
      <w:proofErr w:type="spellEnd"/>
      <w:r w:rsidRPr="002E5538">
        <w:rPr>
          <w:color w:val="000000"/>
        </w:rPr>
        <w:t xml:space="preserve">, </w:t>
      </w:r>
      <w:proofErr w:type="spellStart"/>
      <w:r w:rsidRPr="002E5538">
        <w:rPr>
          <w:color w:val="000000"/>
        </w:rPr>
        <w:t>după</w:t>
      </w:r>
      <w:proofErr w:type="spellEnd"/>
      <w:r w:rsidRPr="002E5538">
        <w:rPr>
          <w:color w:val="000000"/>
        </w:rPr>
        <w:t xml:space="preserve"> </w:t>
      </w:r>
      <w:proofErr w:type="spellStart"/>
      <w:r w:rsidRPr="002E5538">
        <w:rPr>
          <w:color w:val="000000"/>
        </w:rPr>
        <w:t>caz</w:t>
      </w:r>
      <w:proofErr w:type="spellEnd"/>
      <w:r w:rsidRPr="002E5538">
        <w:rPr>
          <w:color w:val="000000"/>
        </w:rPr>
        <w:t xml:space="preserve">, ale </w:t>
      </w:r>
      <w:proofErr w:type="spellStart"/>
      <w:r w:rsidRPr="002E5538">
        <w:rPr>
          <w:color w:val="000000"/>
        </w:rPr>
        <w:t>hotărârilor</w:t>
      </w:r>
      <w:proofErr w:type="spellEnd"/>
      <w:r w:rsidRPr="002E5538">
        <w:rPr>
          <w:color w:val="000000"/>
        </w:rPr>
        <w:t xml:space="preserve"> </w:t>
      </w:r>
      <w:proofErr w:type="spellStart"/>
      <w:r w:rsidRPr="002E5538">
        <w:rPr>
          <w:color w:val="000000"/>
        </w:rPr>
        <w:t>judecătoreşti</w:t>
      </w:r>
      <w:proofErr w:type="spellEnd"/>
      <w:r w:rsidRPr="002E5538">
        <w:rPr>
          <w:color w:val="000000"/>
        </w:rPr>
        <w:t xml:space="preserve"> </w:t>
      </w:r>
      <w:proofErr w:type="spellStart"/>
      <w:r w:rsidRPr="002E5538">
        <w:rPr>
          <w:color w:val="000000"/>
        </w:rPr>
        <w:t>privind</w:t>
      </w:r>
      <w:proofErr w:type="spellEnd"/>
      <w:r w:rsidRPr="002E5538">
        <w:rPr>
          <w:color w:val="000000"/>
        </w:rPr>
        <w:t xml:space="preserve"> </w:t>
      </w:r>
      <w:proofErr w:type="spellStart"/>
      <w:r w:rsidRPr="002E5538">
        <w:rPr>
          <w:color w:val="000000"/>
        </w:rPr>
        <w:t>starea</w:t>
      </w:r>
      <w:proofErr w:type="spellEnd"/>
      <w:r w:rsidRPr="002E5538">
        <w:rPr>
          <w:color w:val="000000"/>
        </w:rPr>
        <w:t xml:space="preserve"> </w:t>
      </w:r>
      <w:proofErr w:type="spellStart"/>
      <w:r w:rsidRPr="002E5538">
        <w:rPr>
          <w:color w:val="000000"/>
        </w:rPr>
        <w:t>civilă</w:t>
      </w:r>
      <w:proofErr w:type="spellEnd"/>
      <w:r w:rsidRPr="002E5538">
        <w:rPr>
          <w:color w:val="000000"/>
        </w:rPr>
        <w:t>;</w:t>
      </w:r>
    </w:p>
    <w:p w:rsidR="005E69A2" w:rsidRPr="002E5538" w:rsidRDefault="005E69A2" w:rsidP="005E69A2">
      <w:pPr>
        <w:numPr>
          <w:ilvl w:val="0"/>
          <w:numId w:val="26"/>
        </w:numPr>
        <w:tabs>
          <w:tab w:val="left" w:pos="426"/>
        </w:tabs>
        <w:ind w:left="0" w:firstLine="0"/>
        <w:jc w:val="both"/>
        <w:rPr>
          <w:color w:val="000000"/>
        </w:rPr>
      </w:pPr>
      <w:proofErr w:type="spellStart"/>
      <w:r w:rsidRPr="002E5538">
        <w:rPr>
          <w:color w:val="000000"/>
        </w:rPr>
        <w:t>autobiografia</w:t>
      </w:r>
      <w:proofErr w:type="spellEnd"/>
      <w:r w:rsidRPr="002E5538">
        <w:rPr>
          <w:color w:val="000000"/>
        </w:rPr>
        <w:t xml:space="preserve"> </w:t>
      </w:r>
      <w:proofErr w:type="spellStart"/>
      <w:r w:rsidRPr="002E5538">
        <w:rPr>
          <w:color w:val="000000"/>
        </w:rPr>
        <w:t>şi</w:t>
      </w:r>
      <w:proofErr w:type="spellEnd"/>
      <w:r w:rsidRPr="002E5538">
        <w:rPr>
          <w:color w:val="000000"/>
        </w:rPr>
        <w:t xml:space="preserve"> </w:t>
      </w:r>
      <w:proofErr w:type="spellStart"/>
      <w:r w:rsidRPr="002E5538">
        <w:rPr>
          <w:color w:val="000000"/>
        </w:rPr>
        <w:t>tabelul</w:t>
      </w:r>
      <w:proofErr w:type="spellEnd"/>
      <w:r w:rsidRPr="002E5538">
        <w:rPr>
          <w:color w:val="000000"/>
        </w:rPr>
        <w:t xml:space="preserve"> nominal cu </w:t>
      </w:r>
      <w:proofErr w:type="spellStart"/>
      <w:r w:rsidRPr="002E5538">
        <w:rPr>
          <w:color w:val="000000"/>
        </w:rPr>
        <w:t>rudele</w:t>
      </w:r>
      <w:proofErr w:type="spellEnd"/>
      <w:r w:rsidRPr="002E5538">
        <w:rPr>
          <w:color w:val="000000"/>
        </w:rPr>
        <w:t xml:space="preserve"> </w:t>
      </w:r>
      <w:proofErr w:type="spellStart"/>
      <w:r w:rsidRPr="002E5538">
        <w:rPr>
          <w:color w:val="000000"/>
        </w:rPr>
        <w:t>candidatului</w:t>
      </w:r>
      <w:proofErr w:type="spellEnd"/>
      <w:r w:rsidRPr="002E5538">
        <w:rPr>
          <w:color w:val="000000"/>
        </w:rPr>
        <w:t xml:space="preserve"> </w:t>
      </w:r>
      <w:proofErr w:type="spellStart"/>
      <w:r w:rsidRPr="002E5538">
        <w:rPr>
          <w:color w:val="000000"/>
        </w:rPr>
        <w:t>şi</w:t>
      </w:r>
      <w:proofErr w:type="spellEnd"/>
      <w:r w:rsidRPr="002E5538">
        <w:rPr>
          <w:color w:val="000000"/>
        </w:rPr>
        <w:t xml:space="preserve"> </w:t>
      </w:r>
      <w:proofErr w:type="spellStart"/>
      <w:r w:rsidRPr="002E5538">
        <w:rPr>
          <w:color w:val="000000"/>
        </w:rPr>
        <w:t>soţul</w:t>
      </w:r>
      <w:proofErr w:type="spellEnd"/>
      <w:r w:rsidRPr="002E5538">
        <w:rPr>
          <w:color w:val="000000"/>
        </w:rPr>
        <w:t>/</w:t>
      </w:r>
      <w:proofErr w:type="spellStart"/>
      <w:r w:rsidRPr="002E5538">
        <w:rPr>
          <w:color w:val="000000"/>
        </w:rPr>
        <w:t>soţia</w:t>
      </w:r>
      <w:proofErr w:type="spellEnd"/>
      <w:r w:rsidRPr="002E5538">
        <w:rPr>
          <w:color w:val="000000"/>
        </w:rPr>
        <w:t xml:space="preserve"> </w:t>
      </w:r>
      <w:proofErr w:type="spellStart"/>
      <w:r w:rsidRPr="002E5538">
        <w:rPr>
          <w:color w:val="000000"/>
        </w:rPr>
        <w:t>candidatului</w:t>
      </w:r>
      <w:proofErr w:type="spellEnd"/>
      <w:r w:rsidRPr="002E5538">
        <w:rPr>
          <w:color w:val="000000"/>
        </w:rPr>
        <w:t>;</w:t>
      </w:r>
    </w:p>
    <w:p w:rsidR="005E69A2" w:rsidRPr="00E81B53" w:rsidRDefault="005E69A2" w:rsidP="00E81B53">
      <w:pPr>
        <w:numPr>
          <w:ilvl w:val="0"/>
          <w:numId w:val="26"/>
        </w:numPr>
        <w:tabs>
          <w:tab w:val="left" w:pos="426"/>
        </w:tabs>
        <w:ind w:left="0" w:firstLine="0"/>
        <w:jc w:val="both"/>
        <w:rPr>
          <w:color w:val="000000"/>
        </w:rPr>
      </w:pPr>
      <w:r w:rsidRPr="002E5538">
        <w:rPr>
          <w:color w:val="000000"/>
        </w:rPr>
        <w:t xml:space="preserve">extras de </w:t>
      </w:r>
      <w:proofErr w:type="spellStart"/>
      <w:r w:rsidRPr="002E5538">
        <w:rPr>
          <w:color w:val="000000"/>
        </w:rPr>
        <w:t>pe</w:t>
      </w:r>
      <w:proofErr w:type="spellEnd"/>
      <w:r w:rsidRPr="002E5538">
        <w:rPr>
          <w:color w:val="000000"/>
        </w:rPr>
        <w:t xml:space="preserve"> </w:t>
      </w:r>
      <w:proofErr w:type="spellStart"/>
      <w:r w:rsidRPr="002E5538">
        <w:rPr>
          <w:color w:val="000000"/>
        </w:rPr>
        <w:t>cazierul</w:t>
      </w:r>
      <w:proofErr w:type="spellEnd"/>
      <w:r w:rsidRPr="002E5538">
        <w:rPr>
          <w:color w:val="000000"/>
        </w:rPr>
        <w:t xml:space="preserve"> </w:t>
      </w:r>
      <w:proofErr w:type="spellStart"/>
      <w:r w:rsidRPr="002E5538">
        <w:rPr>
          <w:color w:val="000000"/>
        </w:rPr>
        <w:t>judiciar</w:t>
      </w:r>
      <w:proofErr w:type="spellEnd"/>
      <w:r w:rsidRPr="002E5538">
        <w:rPr>
          <w:color w:val="000000"/>
        </w:rPr>
        <w:t>/</w:t>
      </w:r>
      <w:proofErr w:type="spellStart"/>
      <w:r w:rsidRPr="002E5538">
        <w:rPr>
          <w:color w:val="000000"/>
        </w:rPr>
        <w:t>certificat</w:t>
      </w:r>
      <w:proofErr w:type="spellEnd"/>
      <w:r w:rsidRPr="002E5538">
        <w:rPr>
          <w:color w:val="000000"/>
        </w:rPr>
        <w:t xml:space="preserve"> de </w:t>
      </w:r>
      <w:proofErr w:type="spellStart"/>
      <w:r w:rsidRPr="002E5538">
        <w:rPr>
          <w:color w:val="000000"/>
        </w:rPr>
        <w:t>cazier</w:t>
      </w:r>
      <w:proofErr w:type="spellEnd"/>
      <w:r w:rsidRPr="002E5538">
        <w:rPr>
          <w:color w:val="000000"/>
        </w:rPr>
        <w:t xml:space="preserve"> </w:t>
      </w:r>
      <w:proofErr w:type="spellStart"/>
      <w:r w:rsidRPr="002E5538">
        <w:rPr>
          <w:color w:val="000000"/>
        </w:rPr>
        <w:t>judiciar</w:t>
      </w:r>
      <w:proofErr w:type="spellEnd"/>
      <w:r w:rsidR="00E81B53">
        <w:rPr>
          <w:color w:val="000000"/>
        </w:rPr>
        <w:t xml:space="preserve">/ </w:t>
      </w:r>
      <w:proofErr w:type="spellStart"/>
      <w:r w:rsidR="00E81B53">
        <w:rPr>
          <w:i/>
          <w:color w:val="000000"/>
        </w:rPr>
        <w:t>consimțământ</w:t>
      </w:r>
      <w:proofErr w:type="spellEnd"/>
      <w:r w:rsidR="00E81B53">
        <w:rPr>
          <w:i/>
          <w:color w:val="000000"/>
        </w:rPr>
        <w:t xml:space="preserve"> </w:t>
      </w:r>
      <w:proofErr w:type="spellStart"/>
      <w:r w:rsidR="00E81B53">
        <w:rPr>
          <w:i/>
          <w:color w:val="000000"/>
        </w:rPr>
        <w:t>privind</w:t>
      </w:r>
      <w:proofErr w:type="spellEnd"/>
      <w:r w:rsidR="00E81B53">
        <w:rPr>
          <w:i/>
          <w:color w:val="000000"/>
        </w:rPr>
        <w:t xml:space="preserve"> </w:t>
      </w:r>
      <w:proofErr w:type="spellStart"/>
      <w:r w:rsidR="00E81B53">
        <w:rPr>
          <w:i/>
          <w:color w:val="000000"/>
        </w:rPr>
        <w:t>solicitarea</w:t>
      </w:r>
      <w:proofErr w:type="spellEnd"/>
      <w:r w:rsidR="00E81B53">
        <w:rPr>
          <w:i/>
          <w:color w:val="000000"/>
        </w:rPr>
        <w:t xml:space="preserve"> </w:t>
      </w:r>
      <w:proofErr w:type="spellStart"/>
      <w:r w:rsidR="00E81B53">
        <w:rPr>
          <w:i/>
          <w:color w:val="000000"/>
        </w:rPr>
        <w:t>extrasului</w:t>
      </w:r>
      <w:proofErr w:type="spellEnd"/>
      <w:r w:rsidR="00E81B53">
        <w:rPr>
          <w:i/>
          <w:color w:val="000000"/>
        </w:rPr>
        <w:t xml:space="preserve"> de </w:t>
      </w:r>
      <w:proofErr w:type="spellStart"/>
      <w:r w:rsidR="00E81B53">
        <w:rPr>
          <w:i/>
          <w:color w:val="000000"/>
        </w:rPr>
        <w:t>pe</w:t>
      </w:r>
      <w:proofErr w:type="spellEnd"/>
      <w:r w:rsidR="00E81B53">
        <w:rPr>
          <w:i/>
          <w:color w:val="000000"/>
        </w:rPr>
        <w:t xml:space="preserve"> </w:t>
      </w:r>
      <w:proofErr w:type="spellStart"/>
      <w:r w:rsidR="00E81B53">
        <w:rPr>
          <w:i/>
          <w:color w:val="000000"/>
        </w:rPr>
        <w:t>cazierul</w:t>
      </w:r>
      <w:proofErr w:type="spellEnd"/>
      <w:r w:rsidR="00E81B53">
        <w:rPr>
          <w:i/>
          <w:color w:val="000000"/>
        </w:rPr>
        <w:t xml:space="preserve"> </w:t>
      </w:r>
      <w:proofErr w:type="spellStart"/>
      <w:r w:rsidR="00E81B53">
        <w:rPr>
          <w:i/>
          <w:color w:val="000000"/>
        </w:rPr>
        <w:t>judiciar</w:t>
      </w:r>
      <w:proofErr w:type="spellEnd"/>
      <w:r w:rsidR="00E81B53" w:rsidRPr="002E5538">
        <w:rPr>
          <w:i/>
          <w:color w:val="000000"/>
        </w:rPr>
        <w:t>;</w:t>
      </w:r>
    </w:p>
    <w:p w:rsidR="005E69A2" w:rsidRPr="002E5538" w:rsidRDefault="005E69A2" w:rsidP="005E69A2">
      <w:pPr>
        <w:numPr>
          <w:ilvl w:val="0"/>
          <w:numId w:val="26"/>
        </w:numPr>
        <w:tabs>
          <w:tab w:val="left" w:pos="426"/>
        </w:tabs>
        <w:ind w:left="0" w:firstLine="0"/>
        <w:jc w:val="both"/>
        <w:rPr>
          <w:color w:val="000000"/>
        </w:rPr>
      </w:pPr>
      <w:r w:rsidRPr="002E5538">
        <w:rPr>
          <w:color w:val="000000"/>
        </w:rPr>
        <w:t xml:space="preserve">o </w:t>
      </w:r>
      <w:proofErr w:type="spellStart"/>
      <w:r w:rsidRPr="002E5538">
        <w:rPr>
          <w:color w:val="000000"/>
        </w:rPr>
        <w:t>fotografie</w:t>
      </w:r>
      <w:proofErr w:type="spellEnd"/>
      <w:r w:rsidRPr="002E5538">
        <w:rPr>
          <w:color w:val="000000"/>
        </w:rPr>
        <w:t xml:space="preserve"> color 9x12 cm;</w:t>
      </w:r>
    </w:p>
    <w:p w:rsidR="005E69A2" w:rsidRPr="002E5538" w:rsidRDefault="005E69A2" w:rsidP="005E69A2">
      <w:pPr>
        <w:numPr>
          <w:ilvl w:val="0"/>
          <w:numId w:val="26"/>
        </w:numPr>
        <w:tabs>
          <w:tab w:val="left" w:pos="426"/>
        </w:tabs>
        <w:ind w:left="0" w:firstLine="0"/>
        <w:jc w:val="both"/>
        <w:rPr>
          <w:color w:val="000000"/>
        </w:rPr>
      </w:pPr>
      <w:proofErr w:type="spellStart"/>
      <w:r w:rsidRPr="002E5538">
        <w:rPr>
          <w:color w:val="000000"/>
        </w:rPr>
        <w:t>adeverinţa</w:t>
      </w:r>
      <w:proofErr w:type="spellEnd"/>
      <w:r w:rsidRPr="002E5538">
        <w:rPr>
          <w:color w:val="000000"/>
        </w:rPr>
        <w:t xml:space="preserve"> </w:t>
      </w:r>
      <w:proofErr w:type="spellStart"/>
      <w:r w:rsidRPr="002E5538">
        <w:rPr>
          <w:color w:val="000000"/>
        </w:rPr>
        <w:t>medicală</w:t>
      </w:r>
      <w:proofErr w:type="spellEnd"/>
      <w:r w:rsidRPr="002E5538">
        <w:rPr>
          <w:color w:val="000000"/>
        </w:rPr>
        <w:t xml:space="preserve"> </w:t>
      </w:r>
      <w:proofErr w:type="spellStart"/>
      <w:r w:rsidRPr="002E5538">
        <w:rPr>
          <w:color w:val="000000"/>
        </w:rPr>
        <w:t>eliberată</w:t>
      </w:r>
      <w:proofErr w:type="spellEnd"/>
      <w:r w:rsidRPr="002E5538">
        <w:rPr>
          <w:color w:val="000000"/>
        </w:rPr>
        <w:t xml:space="preserve"> de </w:t>
      </w:r>
      <w:proofErr w:type="spellStart"/>
      <w:r w:rsidRPr="002E5538">
        <w:rPr>
          <w:color w:val="000000"/>
        </w:rPr>
        <w:t>medicul</w:t>
      </w:r>
      <w:proofErr w:type="spellEnd"/>
      <w:r w:rsidRPr="002E5538">
        <w:rPr>
          <w:color w:val="000000"/>
        </w:rPr>
        <w:t xml:space="preserve"> de </w:t>
      </w:r>
      <w:proofErr w:type="spellStart"/>
      <w:r w:rsidRPr="002E5538">
        <w:rPr>
          <w:color w:val="000000"/>
        </w:rPr>
        <w:t>familie</w:t>
      </w:r>
      <w:proofErr w:type="spellEnd"/>
      <w:r w:rsidRPr="002E5538">
        <w:rPr>
          <w:color w:val="000000"/>
        </w:rPr>
        <w:t xml:space="preserve">, </w:t>
      </w:r>
      <w:proofErr w:type="spellStart"/>
      <w:r w:rsidRPr="002E5538">
        <w:rPr>
          <w:color w:val="000000"/>
        </w:rPr>
        <w:t>consimțământul</w:t>
      </w:r>
      <w:proofErr w:type="spellEnd"/>
      <w:r w:rsidRPr="002E5538">
        <w:rPr>
          <w:color w:val="000000"/>
        </w:rPr>
        <w:t xml:space="preserve"> </w:t>
      </w:r>
      <w:proofErr w:type="spellStart"/>
      <w:r w:rsidRPr="002E5538">
        <w:rPr>
          <w:color w:val="000000"/>
        </w:rPr>
        <w:t>informat</w:t>
      </w:r>
      <w:proofErr w:type="spellEnd"/>
      <w:r w:rsidRPr="002E5538">
        <w:rPr>
          <w:color w:val="000000"/>
        </w:rPr>
        <w:t xml:space="preserve"> </w:t>
      </w:r>
      <w:proofErr w:type="spellStart"/>
      <w:r w:rsidRPr="002E5538">
        <w:rPr>
          <w:color w:val="000000"/>
        </w:rPr>
        <w:t>și</w:t>
      </w:r>
      <w:proofErr w:type="spellEnd"/>
      <w:r w:rsidRPr="002E5538">
        <w:rPr>
          <w:color w:val="000000"/>
        </w:rPr>
        <w:t xml:space="preserve"> </w:t>
      </w:r>
      <w:proofErr w:type="spellStart"/>
      <w:r w:rsidRPr="002E5538">
        <w:rPr>
          <w:color w:val="000000"/>
        </w:rPr>
        <w:t>fişa</w:t>
      </w:r>
      <w:proofErr w:type="spellEnd"/>
      <w:r w:rsidRPr="002E5538">
        <w:rPr>
          <w:color w:val="000000"/>
        </w:rPr>
        <w:t xml:space="preserve"> </w:t>
      </w:r>
      <w:proofErr w:type="spellStart"/>
      <w:r w:rsidRPr="002E5538">
        <w:rPr>
          <w:color w:val="000000"/>
        </w:rPr>
        <w:t>medicală</w:t>
      </w:r>
      <w:proofErr w:type="spellEnd"/>
      <w:r w:rsidRPr="002E5538">
        <w:rPr>
          <w:color w:val="000000"/>
        </w:rPr>
        <w:t xml:space="preserve">-tip de </w:t>
      </w:r>
      <w:proofErr w:type="spellStart"/>
      <w:r w:rsidRPr="002E5538">
        <w:rPr>
          <w:color w:val="000000"/>
        </w:rPr>
        <w:t>încadrare</w:t>
      </w:r>
      <w:proofErr w:type="spellEnd"/>
      <w:r w:rsidRPr="002E5538">
        <w:rPr>
          <w:color w:val="000000"/>
        </w:rPr>
        <w:t xml:space="preserve"> </w:t>
      </w:r>
      <w:proofErr w:type="spellStart"/>
      <w:r w:rsidRPr="002E5538">
        <w:rPr>
          <w:color w:val="000000"/>
        </w:rPr>
        <w:t>în</w:t>
      </w:r>
      <w:proofErr w:type="spellEnd"/>
      <w:r w:rsidRPr="002E5538">
        <w:rPr>
          <w:color w:val="000000"/>
        </w:rPr>
        <w:t xml:space="preserve"> M.A.I.;</w:t>
      </w:r>
    </w:p>
    <w:p w:rsidR="005E69A2" w:rsidRPr="002E5538" w:rsidRDefault="005E69A2" w:rsidP="005E69A2">
      <w:pPr>
        <w:numPr>
          <w:ilvl w:val="0"/>
          <w:numId w:val="26"/>
        </w:numPr>
        <w:tabs>
          <w:tab w:val="left" w:pos="426"/>
        </w:tabs>
        <w:ind w:left="0" w:firstLine="0"/>
        <w:jc w:val="both"/>
        <w:rPr>
          <w:color w:val="000000"/>
        </w:rPr>
      </w:pPr>
      <w:proofErr w:type="spellStart"/>
      <w:r w:rsidRPr="002E5538">
        <w:rPr>
          <w:color w:val="000000"/>
        </w:rPr>
        <w:t>avizul</w:t>
      </w:r>
      <w:proofErr w:type="spellEnd"/>
      <w:r w:rsidRPr="002E5538">
        <w:rPr>
          <w:color w:val="000000"/>
        </w:rPr>
        <w:t xml:space="preserve"> </w:t>
      </w:r>
      <w:proofErr w:type="spellStart"/>
      <w:r w:rsidRPr="002E5538">
        <w:rPr>
          <w:color w:val="000000"/>
        </w:rPr>
        <w:t>psihologic</w:t>
      </w:r>
      <w:proofErr w:type="spellEnd"/>
      <w:r w:rsidR="001D4E28">
        <w:rPr>
          <w:color w:val="000000"/>
        </w:rPr>
        <w:t xml:space="preserve"> (se introduce de </w:t>
      </w:r>
      <w:proofErr w:type="spellStart"/>
      <w:r w:rsidR="001D4E28">
        <w:rPr>
          <w:color w:val="000000"/>
        </w:rPr>
        <w:t>către</w:t>
      </w:r>
      <w:proofErr w:type="spellEnd"/>
      <w:r w:rsidR="001D4E28">
        <w:rPr>
          <w:color w:val="000000"/>
        </w:rPr>
        <w:t xml:space="preserve"> </w:t>
      </w:r>
      <w:proofErr w:type="spellStart"/>
      <w:r w:rsidR="001D4E28">
        <w:rPr>
          <w:color w:val="000000"/>
        </w:rPr>
        <w:t>unitatea</w:t>
      </w:r>
      <w:proofErr w:type="spellEnd"/>
      <w:r w:rsidR="001D4E28">
        <w:rPr>
          <w:color w:val="000000"/>
        </w:rPr>
        <w:t xml:space="preserve"> de </w:t>
      </w:r>
      <w:proofErr w:type="spellStart"/>
      <w:r w:rsidR="001D4E28">
        <w:rPr>
          <w:color w:val="000000"/>
        </w:rPr>
        <w:t>recrutare</w:t>
      </w:r>
      <w:proofErr w:type="spellEnd"/>
      <w:r w:rsidR="001D4E28">
        <w:rPr>
          <w:color w:val="000000"/>
        </w:rPr>
        <w:t>).</w:t>
      </w:r>
    </w:p>
    <w:p w:rsidR="00532767" w:rsidRDefault="0028547F" w:rsidP="005E69A2">
      <w:pPr>
        <w:jc w:val="both"/>
        <w:rPr>
          <w:rFonts w:eastAsia="Calibri"/>
          <w:lang w:val="ro-RO"/>
        </w:rPr>
      </w:pPr>
      <w:r>
        <w:rPr>
          <w:lang w:val="ro-RO" w:eastAsia="ro-RO"/>
        </w:rPr>
        <w:t>13.</w:t>
      </w:r>
      <w:r w:rsidR="00532767" w:rsidRPr="004F0B93">
        <w:rPr>
          <w:lang w:val="ro-RO" w:eastAsia="ro-RO"/>
        </w:rPr>
        <w:t xml:space="preserve"> </w:t>
      </w:r>
      <w:r w:rsidR="00E50674">
        <w:rPr>
          <w:rFonts w:eastAsia="Calibri"/>
          <w:lang w:val="ro-RO"/>
        </w:rPr>
        <w:t>un</w:t>
      </w:r>
      <w:r w:rsidR="00532767" w:rsidRPr="004F0B93">
        <w:rPr>
          <w:rFonts w:eastAsia="Calibri"/>
          <w:lang w:val="ro-RO"/>
        </w:rPr>
        <w:t xml:space="preserve"> dosar</w:t>
      </w:r>
      <w:r w:rsidR="00532767">
        <w:rPr>
          <w:rFonts w:eastAsia="Calibri"/>
          <w:lang w:val="ro-RO"/>
        </w:rPr>
        <w:t xml:space="preserve"> plic </w:t>
      </w:r>
      <w:r w:rsidR="001D4E28">
        <w:rPr>
          <w:rFonts w:eastAsia="Calibri"/>
          <w:lang w:val="ro-RO"/>
        </w:rPr>
        <w:t xml:space="preserve">de carton </w:t>
      </w:r>
      <w:r w:rsidR="00532767">
        <w:rPr>
          <w:rFonts w:eastAsia="Calibri"/>
          <w:lang w:val="ro-RO"/>
        </w:rPr>
        <w:t>pe coperta căr</w:t>
      </w:r>
      <w:r w:rsidR="00E50674">
        <w:rPr>
          <w:rFonts w:eastAsia="Calibri"/>
          <w:lang w:val="ro-RO"/>
        </w:rPr>
        <w:t>uia</w:t>
      </w:r>
      <w:r w:rsidR="00532767" w:rsidRPr="004F0B93">
        <w:rPr>
          <w:rFonts w:eastAsia="Calibri"/>
          <w:lang w:val="ro-RO"/>
        </w:rPr>
        <w:t xml:space="preserve"> vor fi trecute datele de identificare ale candidatului: numele (pentru persoanele căsătorite, în paranteză, numele dobândit din căsătorie), iniţiala tatălui, prenumele, CNP, programul de studii, forma de î</w:t>
      </w:r>
      <w:r>
        <w:rPr>
          <w:rFonts w:eastAsia="Calibri"/>
          <w:lang w:val="ro-RO"/>
        </w:rPr>
        <w:t>nvăţământ şi numărul de telefon.</w:t>
      </w:r>
      <w:r w:rsidR="00532767" w:rsidRPr="004F0B93">
        <w:rPr>
          <w:rFonts w:eastAsia="Calibri"/>
          <w:lang w:val="ro-RO"/>
        </w:rPr>
        <w:t xml:space="preserve"> </w:t>
      </w:r>
    </w:p>
    <w:p w:rsidR="00226992" w:rsidRDefault="00226992" w:rsidP="00532767">
      <w:pPr>
        <w:autoSpaceDE w:val="0"/>
        <w:autoSpaceDN w:val="0"/>
        <w:adjustRightInd w:val="0"/>
        <w:spacing w:line="276" w:lineRule="auto"/>
        <w:jc w:val="both"/>
        <w:rPr>
          <w:lang w:val="ro-RO" w:eastAsia="ro-RO"/>
        </w:rPr>
      </w:pPr>
    </w:p>
    <w:p w:rsidR="00784B95" w:rsidRDefault="00784B95" w:rsidP="00784B95">
      <w:pPr>
        <w:autoSpaceDE w:val="0"/>
        <w:autoSpaceDN w:val="0"/>
        <w:adjustRightInd w:val="0"/>
        <w:ind w:firstLine="360"/>
        <w:jc w:val="both"/>
        <w:rPr>
          <w:lang w:val="ro-RO" w:eastAsia="ro-RO"/>
        </w:rPr>
      </w:pPr>
      <w:r>
        <w:rPr>
          <w:lang w:val="ro-RO" w:eastAsia="ro-RO"/>
        </w:rPr>
        <w:t>Candidații care au participat la prima sesiune organizată în iulie-august 2024 și au fost declarați ”Neadmiși” completează o nouă cerere de înscriere pentru dosarul de candidat și susțin evaluarea performanței fizice.</w:t>
      </w:r>
    </w:p>
    <w:p w:rsidR="00784B95" w:rsidRDefault="00784B95" w:rsidP="00226992">
      <w:pPr>
        <w:autoSpaceDE w:val="0"/>
        <w:autoSpaceDN w:val="0"/>
        <w:adjustRightInd w:val="0"/>
        <w:spacing w:line="276" w:lineRule="auto"/>
        <w:ind w:firstLine="540"/>
        <w:jc w:val="both"/>
        <w:rPr>
          <w:b/>
          <w:color w:val="548DD4" w:themeColor="text2" w:themeTint="99"/>
          <w:lang w:val="it-IT" w:eastAsia="ro-RO"/>
        </w:rPr>
      </w:pPr>
    </w:p>
    <w:p w:rsidR="00226992" w:rsidRPr="005953BC" w:rsidRDefault="00226992" w:rsidP="00226992">
      <w:pPr>
        <w:autoSpaceDE w:val="0"/>
        <w:autoSpaceDN w:val="0"/>
        <w:adjustRightInd w:val="0"/>
        <w:spacing w:line="276" w:lineRule="auto"/>
        <w:ind w:firstLine="540"/>
        <w:jc w:val="both"/>
        <w:rPr>
          <w:b/>
          <w:color w:val="548DD4" w:themeColor="text2" w:themeTint="99"/>
          <w:lang w:val="it-IT" w:eastAsia="ro-RO"/>
        </w:rPr>
      </w:pPr>
      <w:r w:rsidRPr="005953BC">
        <w:rPr>
          <w:b/>
          <w:color w:val="548DD4" w:themeColor="text2" w:themeTint="99"/>
          <w:lang w:val="it-IT" w:eastAsia="ro-RO"/>
        </w:rPr>
        <w:t>Candidații pentru insituțiile/unitățile de învățământ</w:t>
      </w:r>
      <w:r w:rsidR="003233D1" w:rsidRPr="005953BC">
        <w:rPr>
          <w:b/>
          <w:color w:val="548DD4" w:themeColor="text2" w:themeTint="99"/>
          <w:lang w:val="it-IT" w:eastAsia="ro-RO"/>
        </w:rPr>
        <w:t xml:space="preserve"> ale M.Ap.N. </w:t>
      </w:r>
      <w:r w:rsidRPr="005953BC">
        <w:rPr>
          <w:b/>
          <w:color w:val="548DD4" w:themeColor="text2" w:themeTint="99"/>
          <w:lang w:val="it-IT" w:eastAsia="ro-RO"/>
        </w:rPr>
        <w:t>vor constitui două dosare de recrutare identice cuprinzând documentele specificate mai sus.</w:t>
      </w:r>
    </w:p>
    <w:p w:rsidR="00226992" w:rsidRDefault="00226992" w:rsidP="00532767">
      <w:pPr>
        <w:autoSpaceDE w:val="0"/>
        <w:autoSpaceDN w:val="0"/>
        <w:adjustRightInd w:val="0"/>
        <w:spacing w:line="276" w:lineRule="auto"/>
        <w:jc w:val="both"/>
        <w:rPr>
          <w:lang w:val="ro-RO" w:eastAsia="ro-RO"/>
        </w:rPr>
      </w:pPr>
    </w:p>
    <w:p w:rsidR="00B2027A" w:rsidRPr="004F0B93" w:rsidRDefault="00B2027A" w:rsidP="00532767">
      <w:pPr>
        <w:autoSpaceDE w:val="0"/>
        <w:autoSpaceDN w:val="0"/>
        <w:adjustRightInd w:val="0"/>
        <w:spacing w:line="276" w:lineRule="auto"/>
        <w:jc w:val="both"/>
        <w:rPr>
          <w:lang w:val="ro-RO" w:eastAsia="ro-RO"/>
        </w:rPr>
      </w:pPr>
      <w:r w:rsidRPr="004F0B93">
        <w:rPr>
          <w:lang w:val="ro-RO" w:eastAsia="ro-RO"/>
        </w:rPr>
        <w:lastRenderedPageBreak/>
        <w:t xml:space="preserve">   </w:t>
      </w:r>
      <w:r w:rsidR="003233D1">
        <w:rPr>
          <w:lang w:val="ro-RO" w:eastAsia="ro-RO"/>
        </w:rPr>
        <w:t xml:space="preserve">      </w:t>
      </w:r>
      <w:r w:rsidRPr="004F0B93">
        <w:rPr>
          <w:b/>
          <w:u w:val="single"/>
          <w:lang w:val="ro-RO" w:eastAsia="ro-RO"/>
        </w:rPr>
        <w:t>La înscriere, candidaţii vor prezenta documentele constitutive ale dosarului de recrutare în ordinea menţionată în opisul anexat prezentului anunţ.</w:t>
      </w:r>
    </w:p>
    <w:p w:rsidR="00B2027A" w:rsidRPr="007B56EC" w:rsidRDefault="00B2027A" w:rsidP="00B2027A">
      <w:pPr>
        <w:autoSpaceDE w:val="0"/>
        <w:autoSpaceDN w:val="0"/>
        <w:adjustRightInd w:val="0"/>
        <w:jc w:val="both"/>
        <w:rPr>
          <w:b/>
          <w:color w:val="000000" w:themeColor="text1"/>
          <w:u w:val="single"/>
          <w:lang w:val="ro-RO" w:eastAsia="ro-RO"/>
        </w:rPr>
      </w:pPr>
      <w:r w:rsidRPr="004F0B93">
        <w:rPr>
          <w:b/>
          <w:lang w:val="ro-RO" w:eastAsia="ro-RO"/>
        </w:rPr>
        <w:t xml:space="preserve">       </w:t>
      </w:r>
      <w:r w:rsidRPr="007B56EC">
        <w:rPr>
          <w:b/>
          <w:color w:val="000000" w:themeColor="text1"/>
          <w:u w:val="single"/>
          <w:lang w:val="ro-RO" w:eastAsia="ro-RO"/>
        </w:rPr>
        <w:t>Candidaţii declaraţi “apt” la evaluarea psihologică vor depune la dosarul de recrutare fişa medicală-tip de încadrare în MAI, conform precizărilor ce vor fi transmise ulterior.</w:t>
      </w:r>
    </w:p>
    <w:p w:rsidR="00B2027A" w:rsidRPr="004F0B93" w:rsidRDefault="00B2027A" w:rsidP="00B2027A">
      <w:pPr>
        <w:tabs>
          <w:tab w:val="left" w:pos="540"/>
          <w:tab w:val="left" w:pos="8820"/>
        </w:tabs>
        <w:ind w:right="23"/>
        <w:jc w:val="both"/>
        <w:rPr>
          <w:b/>
          <w:lang w:val="ro-RO"/>
        </w:rPr>
      </w:pPr>
      <w:r w:rsidRPr="004F0B93">
        <w:rPr>
          <w:lang w:val="ro-RO" w:eastAsia="ro-RO"/>
        </w:rPr>
        <w:t xml:space="preserve">        </w:t>
      </w:r>
      <w:r w:rsidRPr="004F0B93">
        <w:rPr>
          <w:b/>
          <w:lang w:val="ro-RO"/>
        </w:rPr>
        <w:t>Documentele vor fi prezentate de către candidat</w:t>
      </w:r>
      <w:r w:rsidRPr="00812EDB">
        <w:rPr>
          <w:b/>
          <w:lang w:val="ro-RO"/>
        </w:rPr>
        <w:t xml:space="preserve">, </w:t>
      </w:r>
      <w:r w:rsidRPr="00812EDB">
        <w:rPr>
          <w:b/>
          <w:u w:val="single"/>
          <w:lang w:val="ro-RO"/>
        </w:rPr>
        <w:t>în original</w:t>
      </w:r>
      <w:r w:rsidRPr="004F0B93">
        <w:rPr>
          <w:b/>
          <w:lang w:val="ro-RO"/>
        </w:rPr>
        <w:t xml:space="preserve">, urmând a fi certificate pentru conformitate, în prezenţa acestuia conform prevederilor legale. Precizăm faptul că </w:t>
      </w:r>
      <w:r w:rsidRPr="001D4E28">
        <w:rPr>
          <w:b/>
          <w:u w:val="single"/>
          <w:lang w:val="ro-RO"/>
        </w:rPr>
        <w:t>nu se acceptă</w:t>
      </w:r>
      <w:r w:rsidRPr="004F0B93">
        <w:rPr>
          <w:b/>
          <w:lang w:val="ro-RO"/>
        </w:rPr>
        <w:t xml:space="preserve"> xerocopierea documentelor originale care prezintă deteriorări sau alterări ale elementelor de siguranţă şi care nu permit stabilirea autenticităţii acestora sau sunt </w:t>
      </w:r>
      <w:r w:rsidR="0028547F" w:rsidRPr="004F0B93">
        <w:rPr>
          <w:b/>
          <w:lang w:val="ro-RO"/>
        </w:rPr>
        <w:t>PLASTIFIATE</w:t>
      </w:r>
      <w:r w:rsidRPr="004F0B93">
        <w:rPr>
          <w:b/>
          <w:lang w:val="ro-RO"/>
        </w:rPr>
        <w:t xml:space="preserve">. </w:t>
      </w:r>
    </w:p>
    <w:p w:rsidR="00B2027A" w:rsidRPr="004F0B93" w:rsidRDefault="00B2027A" w:rsidP="00B2027A">
      <w:pPr>
        <w:tabs>
          <w:tab w:val="left" w:pos="540"/>
          <w:tab w:val="left" w:pos="8820"/>
        </w:tabs>
        <w:ind w:right="23"/>
        <w:jc w:val="both"/>
        <w:rPr>
          <w:b/>
          <w:lang w:val="ro-RO"/>
        </w:rPr>
      </w:pPr>
      <w:r w:rsidRPr="004F0B93">
        <w:rPr>
          <w:b/>
          <w:lang w:val="ro-RO"/>
        </w:rPr>
        <w:t xml:space="preserve">        În situaţia în care, din iniţiativa candidatului se prezintă la dosar copii legalizate ale unor documente, acestea vor fi acceptate.</w:t>
      </w:r>
    </w:p>
    <w:p w:rsidR="001E64E5" w:rsidRPr="00784B95" w:rsidRDefault="00B2027A" w:rsidP="00784B95">
      <w:pPr>
        <w:tabs>
          <w:tab w:val="left" w:pos="540"/>
          <w:tab w:val="left" w:pos="8820"/>
        </w:tabs>
        <w:ind w:right="23"/>
        <w:jc w:val="both"/>
        <w:rPr>
          <w:b/>
          <w:lang w:val="ro-RO"/>
        </w:rPr>
      </w:pPr>
      <w:r w:rsidRPr="004F0B93">
        <w:rPr>
          <w:b/>
          <w:lang w:val="ro-RO"/>
        </w:rPr>
        <w:t xml:space="preserve">        </w:t>
      </w:r>
    </w:p>
    <w:p w:rsidR="001E64E5" w:rsidRDefault="001E64E5" w:rsidP="001E64E5">
      <w:pPr>
        <w:autoSpaceDE w:val="0"/>
        <w:autoSpaceDN w:val="0"/>
        <w:adjustRightInd w:val="0"/>
        <w:jc w:val="both"/>
        <w:rPr>
          <w:rFonts w:eastAsia="Calibri"/>
          <w:b/>
          <w:color w:val="548DD4" w:themeColor="text2" w:themeTint="99"/>
          <w:lang w:val="ro-RO"/>
        </w:rPr>
      </w:pPr>
    </w:p>
    <w:p w:rsidR="003233D1" w:rsidRDefault="003233D1" w:rsidP="001E64E5">
      <w:pPr>
        <w:autoSpaceDE w:val="0"/>
        <w:autoSpaceDN w:val="0"/>
        <w:adjustRightInd w:val="0"/>
        <w:jc w:val="both"/>
        <w:rPr>
          <w:rFonts w:eastAsia="Calibri"/>
          <w:b/>
          <w:color w:val="548DD4" w:themeColor="text2" w:themeTint="99"/>
          <w:lang w:val="ro-RO"/>
        </w:rPr>
      </w:pPr>
      <w:r>
        <w:rPr>
          <w:rFonts w:eastAsia="Calibri"/>
          <w:b/>
          <w:color w:val="548DD4" w:themeColor="text2" w:themeTint="99"/>
          <w:lang w:val="ro-RO"/>
        </w:rPr>
        <w:t xml:space="preserve">         Suplimentar, candidații la instituțiile/unitățile de învățământ ale M.Ap.N. care au dosarele de recrutare corect și complet întocmite (și care au promovat probele eliminatorii efectuate la instituția beneficiară) parcurg procedura de înscriere stabilită în regulamentele/metodologiile</w:t>
      </w:r>
      <w:r w:rsidR="005953BC">
        <w:rPr>
          <w:rFonts w:eastAsia="Calibri"/>
          <w:b/>
          <w:color w:val="548DD4" w:themeColor="text2" w:themeTint="99"/>
          <w:lang w:val="ro-RO"/>
        </w:rPr>
        <w:t xml:space="preserve"> întocmite de instituțiile de învățământ superior/unitățile de învățământ postliceal ale M.Ap.N.</w:t>
      </w:r>
    </w:p>
    <w:p w:rsidR="005953BC" w:rsidRDefault="005953BC" w:rsidP="001E64E5">
      <w:pPr>
        <w:autoSpaceDE w:val="0"/>
        <w:autoSpaceDN w:val="0"/>
        <w:adjustRightInd w:val="0"/>
        <w:jc w:val="both"/>
        <w:rPr>
          <w:rFonts w:eastAsia="Calibri"/>
          <w:b/>
          <w:color w:val="548DD4" w:themeColor="text2" w:themeTint="99"/>
          <w:lang w:val="ro-RO"/>
        </w:rPr>
      </w:pPr>
    </w:p>
    <w:p w:rsidR="00B2027A" w:rsidRPr="004F0B93" w:rsidRDefault="00B2027A" w:rsidP="001E64E5">
      <w:pPr>
        <w:autoSpaceDE w:val="0"/>
        <w:autoSpaceDN w:val="0"/>
        <w:adjustRightInd w:val="0"/>
        <w:jc w:val="both"/>
        <w:rPr>
          <w:b/>
          <w:lang w:val="ro-RO"/>
        </w:rPr>
      </w:pPr>
      <w:r w:rsidRPr="004F0B93">
        <w:rPr>
          <w:b/>
          <w:lang w:val="ro-RO"/>
        </w:rPr>
        <w:t xml:space="preserve">         </w:t>
      </w:r>
      <w:r w:rsidRPr="004F0B93">
        <w:rPr>
          <w:rFonts w:eastAsia="Calibri"/>
          <w:color w:val="000000"/>
          <w:lang w:val="ro-RO"/>
        </w:rPr>
        <w:t>Cetăţenii români cu domiciliul în străinătate sau cu dublă cetăţenie pot candida la admitere în aceleaşi condiţii prevăzute pentru toţi candidaţii. La dosarul de recrutare aceştia depun atestatul de recunoaştere a studiilor eliberat de către direcţia de specialitate din cadrul M.E.N.</w:t>
      </w:r>
      <w:r w:rsidRPr="004F0B93">
        <w:rPr>
          <w:b/>
          <w:lang w:val="ro-RO"/>
        </w:rPr>
        <w:t xml:space="preserve"> </w:t>
      </w:r>
      <w:r w:rsidRPr="004F0B93">
        <w:rPr>
          <w:rFonts w:eastAsia="Calibri"/>
          <w:color w:val="000000"/>
          <w:lang w:val="ro-RO"/>
        </w:rPr>
        <w:t xml:space="preserve">Candidaţii care au absolvit studii liceale în afara României, cu diplomă de bacalaureat (sau echivalentă acesteia), au obligaţia de a prezenta pentru constituirea dosarului de candidat, suplimentar, următoarele acte: </w:t>
      </w:r>
    </w:p>
    <w:p w:rsidR="00B2027A" w:rsidRPr="004F0B93" w:rsidRDefault="00B2027A" w:rsidP="00B2027A">
      <w:pPr>
        <w:autoSpaceDE w:val="0"/>
        <w:autoSpaceDN w:val="0"/>
        <w:adjustRightInd w:val="0"/>
        <w:jc w:val="both"/>
        <w:rPr>
          <w:rFonts w:eastAsia="Calibri"/>
          <w:color w:val="000000"/>
          <w:lang w:val="ro-RO"/>
        </w:rPr>
      </w:pPr>
      <w:r w:rsidRPr="004F0B93">
        <w:rPr>
          <w:rFonts w:eastAsia="Calibri"/>
          <w:color w:val="000000"/>
          <w:lang w:val="ro-RO"/>
        </w:rPr>
        <w:t>a) atestatul de recunoaştere a studiilor eliberat de către direcţia de specialitate din cadrul M.E.N.</w:t>
      </w:r>
      <w:r>
        <w:rPr>
          <w:rFonts w:eastAsia="Calibri"/>
          <w:color w:val="000000"/>
          <w:lang w:val="ro-RO"/>
        </w:rPr>
        <w:t xml:space="preserve"> </w:t>
      </w:r>
      <w:r w:rsidRPr="004F0B93">
        <w:rPr>
          <w:rFonts w:eastAsia="Calibri"/>
          <w:color w:val="000000"/>
          <w:lang w:val="ro-RO"/>
        </w:rPr>
        <w:t xml:space="preserve"> </w:t>
      </w:r>
    </w:p>
    <w:p w:rsidR="00B2027A" w:rsidRPr="004F0B93" w:rsidRDefault="00B2027A" w:rsidP="00B2027A">
      <w:pPr>
        <w:autoSpaceDE w:val="0"/>
        <w:autoSpaceDN w:val="0"/>
        <w:adjustRightInd w:val="0"/>
        <w:jc w:val="both"/>
        <w:rPr>
          <w:rFonts w:eastAsia="Calibri"/>
          <w:color w:val="000000"/>
          <w:lang w:val="ro-RO"/>
        </w:rPr>
      </w:pPr>
      <w:r w:rsidRPr="004F0B93">
        <w:rPr>
          <w:rFonts w:eastAsia="Calibri"/>
          <w:color w:val="000000"/>
          <w:lang w:val="ro-RO"/>
        </w:rPr>
        <w:t xml:space="preserve">b) diploma de bacalaureat sau echivalentă cu aceasta, în copie, tradusă şi legalizată; </w:t>
      </w:r>
    </w:p>
    <w:p w:rsidR="00B2027A" w:rsidRDefault="00B2027A" w:rsidP="00B2027A">
      <w:pPr>
        <w:jc w:val="both"/>
        <w:rPr>
          <w:rFonts w:eastAsia="Calibri"/>
          <w:color w:val="000000"/>
          <w:lang w:val="ro-RO"/>
        </w:rPr>
      </w:pPr>
      <w:r w:rsidRPr="004F0B93">
        <w:rPr>
          <w:rFonts w:eastAsia="Calibri"/>
          <w:color w:val="000000"/>
          <w:lang w:val="ro-RO"/>
        </w:rPr>
        <w:t>c) foaia matricolă din perioada studiilor liceale, în copie, tradusă şi legalizată.</w:t>
      </w:r>
    </w:p>
    <w:p w:rsidR="00BC7DB3" w:rsidRPr="00812EDB" w:rsidRDefault="003844E7" w:rsidP="00B2027A">
      <w:pPr>
        <w:jc w:val="both"/>
        <w:rPr>
          <w:b/>
        </w:rPr>
      </w:pPr>
      <w:r>
        <w:rPr>
          <w:b/>
          <w:bCs/>
        </w:rPr>
        <w:t xml:space="preserve">        </w:t>
      </w:r>
      <w:proofErr w:type="spellStart"/>
      <w:r w:rsidRPr="002E5538">
        <w:rPr>
          <w:b/>
          <w:bCs/>
        </w:rPr>
        <w:t>Candidaţii</w:t>
      </w:r>
      <w:proofErr w:type="spellEnd"/>
      <w:r w:rsidRPr="002E5538">
        <w:rPr>
          <w:b/>
          <w:bCs/>
        </w:rPr>
        <w:t xml:space="preserve"> pot </w:t>
      </w:r>
      <w:proofErr w:type="spellStart"/>
      <w:r w:rsidRPr="002E5538">
        <w:rPr>
          <w:b/>
          <w:bCs/>
        </w:rPr>
        <w:t>avea</w:t>
      </w:r>
      <w:proofErr w:type="spellEnd"/>
      <w:r w:rsidRPr="002E5538">
        <w:rPr>
          <w:b/>
          <w:bCs/>
        </w:rPr>
        <w:t xml:space="preserve"> </w:t>
      </w:r>
      <w:proofErr w:type="spellStart"/>
      <w:r w:rsidR="00430EBE">
        <w:rPr>
          <w:b/>
          <w:bCs/>
        </w:rPr>
        <w:t>opțiuni</w:t>
      </w:r>
      <w:proofErr w:type="spellEnd"/>
      <w:r w:rsidR="00430EBE">
        <w:rPr>
          <w:b/>
          <w:bCs/>
        </w:rPr>
        <w:t xml:space="preserve"> </w:t>
      </w:r>
      <w:proofErr w:type="spellStart"/>
      <w:r w:rsidR="00430EBE">
        <w:rPr>
          <w:b/>
          <w:bCs/>
        </w:rPr>
        <w:t>pentru</w:t>
      </w:r>
      <w:proofErr w:type="spellEnd"/>
      <w:r w:rsidR="00430EBE">
        <w:rPr>
          <w:b/>
          <w:bCs/>
        </w:rPr>
        <w:t xml:space="preserve"> </w:t>
      </w:r>
      <w:proofErr w:type="spellStart"/>
      <w:r w:rsidR="00430EBE">
        <w:rPr>
          <w:b/>
          <w:bCs/>
        </w:rPr>
        <w:t>mai</w:t>
      </w:r>
      <w:proofErr w:type="spellEnd"/>
      <w:r w:rsidR="00430EBE">
        <w:rPr>
          <w:b/>
          <w:bCs/>
        </w:rPr>
        <w:t xml:space="preserve"> </w:t>
      </w:r>
      <w:proofErr w:type="spellStart"/>
      <w:r w:rsidR="00430EBE">
        <w:rPr>
          <w:b/>
          <w:bCs/>
        </w:rPr>
        <w:t>multe</w:t>
      </w:r>
      <w:proofErr w:type="spellEnd"/>
      <w:r w:rsidR="00430EBE">
        <w:rPr>
          <w:b/>
          <w:bCs/>
        </w:rPr>
        <w:t xml:space="preserve"> </w:t>
      </w:r>
      <w:proofErr w:type="spellStart"/>
      <w:r w:rsidR="00430EBE">
        <w:rPr>
          <w:b/>
          <w:bCs/>
        </w:rPr>
        <w:t>instituții</w:t>
      </w:r>
      <w:proofErr w:type="spellEnd"/>
      <w:r w:rsidR="00430EBE">
        <w:rPr>
          <w:b/>
          <w:bCs/>
        </w:rPr>
        <w:t xml:space="preserve"> de </w:t>
      </w:r>
      <w:proofErr w:type="spellStart"/>
      <w:r w:rsidR="00430EBE">
        <w:rPr>
          <w:b/>
          <w:bCs/>
        </w:rPr>
        <w:t>învățământ</w:t>
      </w:r>
      <w:proofErr w:type="spellEnd"/>
      <w:r w:rsidR="00430EBE">
        <w:rPr>
          <w:b/>
          <w:bCs/>
        </w:rPr>
        <w:t xml:space="preserve"> </w:t>
      </w:r>
      <w:proofErr w:type="spellStart"/>
      <w:r w:rsidR="00430EBE">
        <w:rPr>
          <w:b/>
          <w:bCs/>
        </w:rPr>
        <w:t>în</w:t>
      </w:r>
      <w:proofErr w:type="spellEnd"/>
      <w:r w:rsidR="00430EBE">
        <w:rPr>
          <w:b/>
          <w:bCs/>
        </w:rPr>
        <w:t xml:space="preserve"> </w:t>
      </w:r>
      <w:proofErr w:type="spellStart"/>
      <w:r w:rsidR="00430EBE">
        <w:rPr>
          <w:b/>
          <w:bCs/>
        </w:rPr>
        <w:t>funcție</w:t>
      </w:r>
      <w:proofErr w:type="spellEnd"/>
      <w:r w:rsidR="00430EBE">
        <w:rPr>
          <w:b/>
          <w:bCs/>
        </w:rPr>
        <w:t xml:space="preserve"> de data </w:t>
      </w:r>
      <w:proofErr w:type="spellStart"/>
      <w:r w:rsidR="00430EBE">
        <w:rPr>
          <w:b/>
          <w:bCs/>
        </w:rPr>
        <w:t>stabilită</w:t>
      </w:r>
      <w:proofErr w:type="spellEnd"/>
      <w:r w:rsidR="00430EBE">
        <w:rPr>
          <w:b/>
          <w:bCs/>
        </w:rPr>
        <w:t xml:space="preserve"> </w:t>
      </w:r>
      <w:proofErr w:type="spellStart"/>
      <w:r w:rsidR="00430EBE">
        <w:rPr>
          <w:b/>
          <w:bCs/>
        </w:rPr>
        <w:t>pentru</w:t>
      </w:r>
      <w:proofErr w:type="spellEnd"/>
      <w:r w:rsidR="00430EBE">
        <w:rPr>
          <w:b/>
          <w:bCs/>
        </w:rPr>
        <w:t xml:space="preserve"> </w:t>
      </w:r>
      <w:proofErr w:type="spellStart"/>
      <w:r w:rsidR="00430EBE">
        <w:rPr>
          <w:b/>
          <w:bCs/>
        </w:rPr>
        <w:t>susținerea</w:t>
      </w:r>
      <w:proofErr w:type="spellEnd"/>
      <w:r w:rsidR="00430EBE">
        <w:rPr>
          <w:b/>
          <w:bCs/>
        </w:rPr>
        <w:t xml:space="preserve"> </w:t>
      </w:r>
      <w:proofErr w:type="spellStart"/>
      <w:r w:rsidR="00430EBE">
        <w:rPr>
          <w:b/>
          <w:bCs/>
        </w:rPr>
        <w:t>probelor</w:t>
      </w:r>
      <w:proofErr w:type="spellEnd"/>
      <w:r w:rsidR="00430EBE">
        <w:rPr>
          <w:b/>
          <w:bCs/>
        </w:rPr>
        <w:t xml:space="preserve"> de </w:t>
      </w:r>
      <w:proofErr w:type="spellStart"/>
      <w:r w:rsidR="00430EBE">
        <w:rPr>
          <w:b/>
          <w:bCs/>
        </w:rPr>
        <w:t>cunoștințe</w:t>
      </w:r>
      <w:proofErr w:type="spellEnd"/>
      <w:r w:rsidR="00430EBE">
        <w:rPr>
          <w:b/>
          <w:bCs/>
        </w:rPr>
        <w:t>/</w:t>
      </w:r>
      <w:proofErr w:type="spellStart"/>
      <w:r w:rsidR="00430EBE">
        <w:rPr>
          <w:b/>
          <w:bCs/>
        </w:rPr>
        <w:t>graficele</w:t>
      </w:r>
      <w:proofErr w:type="spellEnd"/>
      <w:r w:rsidR="00430EBE">
        <w:rPr>
          <w:b/>
          <w:bCs/>
        </w:rPr>
        <w:t xml:space="preserve"> de </w:t>
      </w:r>
      <w:proofErr w:type="spellStart"/>
      <w:r w:rsidR="00430EBE">
        <w:rPr>
          <w:b/>
          <w:bCs/>
        </w:rPr>
        <w:t>admitere</w:t>
      </w:r>
      <w:proofErr w:type="spellEnd"/>
      <w:r w:rsidR="00430EBE">
        <w:rPr>
          <w:b/>
          <w:bCs/>
        </w:rPr>
        <w:t xml:space="preserve">, </w:t>
      </w:r>
      <w:proofErr w:type="spellStart"/>
      <w:r w:rsidR="00430EBE">
        <w:rPr>
          <w:b/>
          <w:bCs/>
        </w:rPr>
        <w:t>situație</w:t>
      </w:r>
      <w:proofErr w:type="spellEnd"/>
      <w:r w:rsidR="00430EBE">
        <w:rPr>
          <w:b/>
          <w:bCs/>
        </w:rPr>
        <w:t xml:space="preserve"> </w:t>
      </w:r>
      <w:proofErr w:type="spellStart"/>
      <w:r w:rsidR="00430EBE">
        <w:rPr>
          <w:b/>
          <w:bCs/>
        </w:rPr>
        <w:t>în</w:t>
      </w:r>
      <w:proofErr w:type="spellEnd"/>
      <w:r w:rsidR="00430EBE">
        <w:rPr>
          <w:b/>
          <w:bCs/>
        </w:rPr>
        <w:t xml:space="preserve"> care se </w:t>
      </w:r>
      <w:proofErr w:type="spellStart"/>
      <w:r w:rsidR="00430EBE">
        <w:rPr>
          <w:b/>
          <w:bCs/>
        </w:rPr>
        <w:t>întocmesc</w:t>
      </w:r>
      <w:proofErr w:type="spellEnd"/>
      <w:r w:rsidR="00430EBE">
        <w:rPr>
          <w:b/>
          <w:bCs/>
        </w:rPr>
        <w:t xml:space="preserve"> </w:t>
      </w:r>
      <w:proofErr w:type="spellStart"/>
      <w:r w:rsidR="00430EBE">
        <w:rPr>
          <w:b/>
          <w:bCs/>
        </w:rPr>
        <w:t>dosare</w:t>
      </w:r>
      <w:proofErr w:type="spellEnd"/>
      <w:r w:rsidR="00430EBE">
        <w:rPr>
          <w:b/>
          <w:bCs/>
        </w:rPr>
        <w:t xml:space="preserve"> </w:t>
      </w:r>
      <w:proofErr w:type="spellStart"/>
      <w:r w:rsidR="00430EBE">
        <w:rPr>
          <w:b/>
          <w:bCs/>
        </w:rPr>
        <w:t>distincte</w:t>
      </w:r>
      <w:proofErr w:type="spellEnd"/>
      <w:r w:rsidR="00430EBE">
        <w:rPr>
          <w:b/>
          <w:bCs/>
        </w:rPr>
        <w:t xml:space="preserve"> de </w:t>
      </w:r>
      <w:proofErr w:type="spellStart"/>
      <w:r w:rsidR="00430EBE">
        <w:rPr>
          <w:b/>
          <w:bCs/>
        </w:rPr>
        <w:t>recrutare</w:t>
      </w:r>
      <w:proofErr w:type="spellEnd"/>
      <w:r w:rsidR="00430EBE">
        <w:rPr>
          <w:b/>
          <w:bCs/>
        </w:rPr>
        <w:t>.</w:t>
      </w:r>
    </w:p>
    <w:p w:rsidR="00532767" w:rsidRPr="009B2065" w:rsidRDefault="00532767" w:rsidP="00532767">
      <w:pPr>
        <w:autoSpaceDE w:val="0"/>
        <w:autoSpaceDN w:val="0"/>
        <w:adjustRightInd w:val="0"/>
        <w:ind w:firstLine="720"/>
        <w:jc w:val="both"/>
        <w:rPr>
          <w:rFonts w:eastAsia="Calibri"/>
        </w:rPr>
      </w:pPr>
      <w:proofErr w:type="spellStart"/>
      <w:r w:rsidRPr="009B2065">
        <w:rPr>
          <w:rFonts w:eastAsia="Calibri"/>
          <w:b/>
        </w:rPr>
        <w:t>Beneficiarii</w:t>
      </w:r>
      <w:proofErr w:type="spellEnd"/>
      <w:r w:rsidRPr="009B2065">
        <w:rPr>
          <w:rFonts w:eastAsia="Calibri"/>
          <w:b/>
        </w:rPr>
        <w:t xml:space="preserve"> </w:t>
      </w:r>
      <w:proofErr w:type="spellStart"/>
      <w:r w:rsidRPr="009B2065">
        <w:rPr>
          <w:rFonts w:eastAsia="Calibri"/>
          <w:b/>
        </w:rPr>
        <w:t>măsurilor</w:t>
      </w:r>
      <w:proofErr w:type="spellEnd"/>
      <w:r w:rsidRPr="009B2065">
        <w:rPr>
          <w:rFonts w:eastAsia="Calibri"/>
          <w:b/>
        </w:rPr>
        <w:t xml:space="preserve"> </w:t>
      </w:r>
      <w:proofErr w:type="spellStart"/>
      <w:r w:rsidRPr="009B2065">
        <w:rPr>
          <w:rFonts w:eastAsia="Calibri"/>
          <w:b/>
        </w:rPr>
        <w:t>prevăzute</w:t>
      </w:r>
      <w:proofErr w:type="spellEnd"/>
      <w:r w:rsidRPr="009B2065">
        <w:rPr>
          <w:rFonts w:eastAsia="Calibri"/>
          <w:b/>
        </w:rPr>
        <w:t xml:space="preserve"> de </w:t>
      </w:r>
      <w:proofErr w:type="spellStart"/>
      <w:r w:rsidRPr="009B2065">
        <w:rPr>
          <w:b/>
          <w:i/>
        </w:rPr>
        <w:t>Ordinul</w:t>
      </w:r>
      <w:proofErr w:type="spellEnd"/>
      <w:r w:rsidRPr="009B2065">
        <w:rPr>
          <w:b/>
          <w:i/>
        </w:rPr>
        <w:t xml:space="preserve"> M.A.I </w:t>
      </w:r>
      <w:proofErr w:type="spellStart"/>
      <w:r w:rsidRPr="009B2065">
        <w:rPr>
          <w:b/>
          <w:i/>
        </w:rPr>
        <w:t>nr</w:t>
      </w:r>
      <w:proofErr w:type="spellEnd"/>
      <w:r w:rsidRPr="009B2065">
        <w:rPr>
          <w:b/>
          <w:i/>
        </w:rPr>
        <w:t xml:space="preserve">. 35/2014 </w:t>
      </w:r>
      <w:proofErr w:type="spellStart"/>
      <w:r w:rsidRPr="009B2065">
        <w:rPr>
          <w:b/>
          <w:bCs/>
          <w:i/>
        </w:rPr>
        <w:t>privind</w:t>
      </w:r>
      <w:proofErr w:type="spellEnd"/>
      <w:r w:rsidRPr="009B2065">
        <w:rPr>
          <w:b/>
          <w:bCs/>
          <w:i/>
        </w:rPr>
        <w:t xml:space="preserve"> </w:t>
      </w:r>
      <w:proofErr w:type="spellStart"/>
      <w:r w:rsidRPr="009B2065">
        <w:rPr>
          <w:b/>
          <w:bCs/>
          <w:i/>
        </w:rPr>
        <w:t>măsurile</w:t>
      </w:r>
      <w:proofErr w:type="spellEnd"/>
      <w:r w:rsidRPr="009B2065">
        <w:rPr>
          <w:b/>
          <w:bCs/>
          <w:i/>
        </w:rPr>
        <w:t xml:space="preserve"> de </w:t>
      </w:r>
      <w:proofErr w:type="spellStart"/>
      <w:r w:rsidRPr="009B2065">
        <w:rPr>
          <w:b/>
          <w:bCs/>
          <w:i/>
        </w:rPr>
        <w:t>sprijin</w:t>
      </w:r>
      <w:proofErr w:type="spellEnd"/>
      <w:r w:rsidRPr="009B2065">
        <w:rPr>
          <w:b/>
          <w:bCs/>
          <w:i/>
        </w:rPr>
        <w:t xml:space="preserve"> </w:t>
      </w:r>
      <w:proofErr w:type="spellStart"/>
      <w:r w:rsidRPr="009B2065">
        <w:rPr>
          <w:b/>
          <w:bCs/>
          <w:i/>
        </w:rPr>
        <w:t>acordate</w:t>
      </w:r>
      <w:proofErr w:type="spellEnd"/>
      <w:r w:rsidRPr="009B2065">
        <w:rPr>
          <w:b/>
          <w:bCs/>
          <w:i/>
        </w:rPr>
        <w:t xml:space="preserve"> </w:t>
      </w:r>
      <w:proofErr w:type="spellStart"/>
      <w:r w:rsidRPr="009B2065">
        <w:rPr>
          <w:b/>
          <w:bCs/>
          <w:i/>
        </w:rPr>
        <w:t>poliţiştilor</w:t>
      </w:r>
      <w:proofErr w:type="spellEnd"/>
      <w:r w:rsidRPr="009B2065">
        <w:rPr>
          <w:b/>
          <w:bCs/>
          <w:i/>
        </w:rPr>
        <w:t xml:space="preserve"> </w:t>
      </w:r>
      <w:proofErr w:type="spellStart"/>
      <w:r w:rsidRPr="009B2065">
        <w:rPr>
          <w:b/>
          <w:bCs/>
          <w:i/>
        </w:rPr>
        <w:t>încadraţi</w:t>
      </w:r>
      <w:proofErr w:type="spellEnd"/>
      <w:r w:rsidRPr="009B2065">
        <w:rPr>
          <w:b/>
          <w:bCs/>
          <w:i/>
        </w:rPr>
        <w:t xml:space="preserve"> </w:t>
      </w:r>
      <w:proofErr w:type="spellStart"/>
      <w:r w:rsidRPr="009B2065">
        <w:rPr>
          <w:b/>
          <w:bCs/>
          <w:i/>
        </w:rPr>
        <w:t>într</w:t>
      </w:r>
      <w:proofErr w:type="spellEnd"/>
      <w:r w:rsidRPr="009B2065">
        <w:rPr>
          <w:b/>
          <w:bCs/>
          <w:i/>
        </w:rPr>
        <w:t xml:space="preserve">-un grad de </w:t>
      </w:r>
      <w:proofErr w:type="spellStart"/>
      <w:r w:rsidRPr="009B2065">
        <w:rPr>
          <w:b/>
          <w:bCs/>
          <w:i/>
        </w:rPr>
        <w:t>invalidita</w:t>
      </w:r>
      <w:r w:rsidRPr="009B2065">
        <w:rPr>
          <w:bCs/>
          <w:i/>
        </w:rPr>
        <w:t>te</w:t>
      </w:r>
      <w:proofErr w:type="spellEnd"/>
      <w:r w:rsidRPr="009B2065">
        <w:rPr>
          <w:bCs/>
          <w:i/>
        </w:rPr>
        <w:t xml:space="preserve"> </w:t>
      </w:r>
      <w:proofErr w:type="spellStart"/>
      <w:r w:rsidRPr="009B2065">
        <w:rPr>
          <w:bCs/>
          <w:i/>
        </w:rPr>
        <w:t>şi</w:t>
      </w:r>
      <w:proofErr w:type="spellEnd"/>
      <w:r w:rsidRPr="009B2065">
        <w:rPr>
          <w:bCs/>
          <w:i/>
        </w:rPr>
        <w:t xml:space="preserve"> </w:t>
      </w:r>
      <w:proofErr w:type="spellStart"/>
      <w:r w:rsidRPr="009B2065">
        <w:rPr>
          <w:bCs/>
          <w:i/>
        </w:rPr>
        <w:t>familiilor</w:t>
      </w:r>
      <w:proofErr w:type="spellEnd"/>
      <w:r w:rsidRPr="009B2065">
        <w:rPr>
          <w:bCs/>
          <w:i/>
        </w:rPr>
        <w:t xml:space="preserve"> </w:t>
      </w:r>
      <w:proofErr w:type="spellStart"/>
      <w:r w:rsidRPr="009B2065">
        <w:rPr>
          <w:bCs/>
          <w:i/>
        </w:rPr>
        <w:t>acestora</w:t>
      </w:r>
      <w:proofErr w:type="spellEnd"/>
      <w:r w:rsidRPr="009B2065">
        <w:rPr>
          <w:bCs/>
          <w:i/>
        </w:rPr>
        <w:t xml:space="preserve">, </w:t>
      </w:r>
      <w:proofErr w:type="spellStart"/>
      <w:r w:rsidRPr="009B2065">
        <w:rPr>
          <w:bCs/>
          <w:i/>
        </w:rPr>
        <w:t>precum</w:t>
      </w:r>
      <w:proofErr w:type="spellEnd"/>
      <w:r w:rsidRPr="009B2065">
        <w:rPr>
          <w:bCs/>
          <w:i/>
        </w:rPr>
        <w:t xml:space="preserve"> </w:t>
      </w:r>
      <w:proofErr w:type="spellStart"/>
      <w:r w:rsidRPr="009B2065">
        <w:rPr>
          <w:bCs/>
          <w:i/>
        </w:rPr>
        <w:t>şi</w:t>
      </w:r>
      <w:proofErr w:type="spellEnd"/>
      <w:r w:rsidRPr="009B2065">
        <w:rPr>
          <w:bCs/>
          <w:i/>
        </w:rPr>
        <w:t xml:space="preserve"> </w:t>
      </w:r>
      <w:proofErr w:type="spellStart"/>
      <w:r w:rsidRPr="009B2065">
        <w:rPr>
          <w:bCs/>
          <w:i/>
        </w:rPr>
        <w:t>familiilor</w:t>
      </w:r>
      <w:proofErr w:type="spellEnd"/>
      <w:r w:rsidRPr="009B2065">
        <w:rPr>
          <w:bCs/>
          <w:i/>
        </w:rPr>
        <w:t xml:space="preserve"> </w:t>
      </w:r>
      <w:proofErr w:type="spellStart"/>
      <w:r w:rsidRPr="009B2065">
        <w:rPr>
          <w:bCs/>
          <w:i/>
        </w:rPr>
        <w:t>poliţiştilor</w:t>
      </w:r>
      <w:proofErr w:type="spellEnd"/>
      <w:r w:rsidRPr="009B2065">
        <w:rPr>
          <w:bCs/>
          <w:i/>
        </w:rPr>
        <w:t xml:space="preserve"> </w:t>
      </w:r>
      <w:proofErr w:type="spellStart"/>
      <w:r w:rsidRPr="009B2065">
        <w:rPr>
          <w:bCs/>
          <w:i/>
        </w:rPr>
        <w:t>decedaţi</w:t>
      </w:r>
      <w:proofErr w:type="spellEnd"/>
      <w:r w:rsidRPr="009B2065">
        <w:rPr>
          <w:bCs/>
          <w:i/>
        </w:rPr>
        <w:t xml:space="preserve"> </w:t>
      </w:r>
      <w:proofErr w:type="spellStart"/>
      <w:r w:rsidRPr="009B2065">
        <w:rPr>
          <w:bCs/>
        </w:rPr>
        <w:t>şi</w:t>
      </w:r>
      <w:proofErr w:type="spellEnd"/>
      <w:r w:rsidRPr="009B2065">
        <w:rPr>
          <w:bCs/>
        </w:rPr>
        <w:t xml:space="preserve"> de</w:t>
      </w:r>
      <w:r w:rsidRPr="009B2065">
        <w:t xml:space="preserve"> </w:t>
      </w:r>
      <w:proofErr w:type="spellStart"/>
      <w:r w:rsidRPr="009B2065">
        <w:rPr>
          <w:i/>
        </w:rPr>
        <w:t>Ordinul</w:t>
      </w:r>
      <w:proofErr w:type="spellEnd"/>
      <w:r w:rsidRPr="009B2065">
        <w:rPr>
          <w:i/>
        </w:rPr>
        <w:t xml:space="preserve"> M.A.I. nr. 108/2014</w:t>
      </w:r>
      <w:r w:rsidRPr="009B2065">
        <w:rPr>
          <w:bCs/>
          <w:i/>
        </w:rPr>
        <w:t xml:space="preserve"> </w:t>
      </w:r>
      <w:proofErr w:type="spellStart"/>
      <w:r w:rsidRPr="009B2065">
        <w:rPr>
          <w:i/>
        </w:rPr>
        <w:t>privind</w:t>
      </w:r>
      <w:proofErr w:type="spellEnd"/>
      <w:r w:rsidRPr="009B2065">
        <w:rPr>
          <w:i/>
        </w:rPr>
        <w:t xml:space="preserve"> </w:t>
      </w:r>
      <w:proofErr w:type="spellStart"/>
      <w:r w:rsidRPr="009B2065">
        <w:rPr>
          <w:i/>
        </w:rPr>
        <w:t>măsurile</w:t>
      </w:r>
      <w:proofErr w:type="spellEnd"/>
      <w:r w:rsidRPr="009B2065">
        <w:rPr>
          <w:i/>
        </w:rPr>
        <w:t xml:space="preserve"> de </w:t>
      </w:r>
      <w:proofErr w:type="spellStart"/>
      <w:r w:rsidRPr="009B2065">
        <w:rPr>
          <w:i/>
        </w:rPr>
        <w:t>sprijin</w:t>
      </w:r>
      <w:proofErr w:type="spellEnd"/>
      <w:r w:rsidRPr="009B2065">
        <w:rPr>
          <w:i/>
        </w:rPr>
        <w:t xml:space="preserve"> </w:t>
      </w:r>
      <w:proofErr w:type="spellStart"/>
      <w:r w:rsidRPr="009B2065">
        <w:rPr>
          <w:i/>
        </w:rPr>
        <w:t>acordate</w:t>
      </w:r>
      <w:proofErr w:type="spellEnd"/>
      <w:r w:rsidRPr="009B2065">
        <w:rPr>
          <w:i/>
        </w:rPr>
        <w:t xml:space="preserve"> </w:t>
      </w:r>
      <w:proofErr w:type="spellStart"/>
      <w:r w:rsidRPr="009B2065">
        <w:rPr>
          <w:i/>
        </w:rPr>
        <w:t>personalului</w:t>
      </w:r>
      <w:proofErr w:type="spellEnd"/>
      <w:r w:rsidRPr="009B2065">
        <w:rPr>
          <w:i/>
        </w:rPr>
        <w:t xml:space="preserve"> </w:t>
      </w:r>
      <w:proofErr w:type="spellStart"/>
      <w:r w:rsidRPr="009B2065">
        <w:rPr>
          <w:i/>
        </w:rPr>
        <w:t>militar</w:t>
      </w:r>
      <w:proofErr w:type="spellEnd"/>
      <w:r w:rsidRPr="009B2065">
        <w:rPr>
          <w:i/>
        </w:rPr>
        <w:t xml:space="preserve"> </w:t>
      </w:r>
      <w:proofErr w:type="spellStart"/>
      <w:r w:rsidRPr="009B2065">
        <w:rPr>
          <w:i/>
        </w:rPr>
        <w:t>încadrat</w:t>
      </w:r>
      <w:proofErr w:type="spellEnd"/>
      <w:r w:rsidRPr="009B2065">
        <w:rPr>
          <w:i/>
        </w:rPr>
        <w:t xml:space="preserve"> </w:t>
      </w:r>
      <w:proofErr w:type="spellStart"/>
      <w:r w:rsidRPr="009B2065">
        <w:rPr>
          <w:i/>
        </w:rPr>
        <w:t>într</w:t>
      </w:r>
      <w:proofErr w:type="spellEnd"/>
      <w:r w:rsidRPr="009B2065">
        <w:rPr>
          <w:i/>
        </w:rPr>
        <w:t xml:space="preserve">-un grad de </w:t>
      </w:r>
      <w:proofErr w:type="spellStart"/>
      <w:r w:rsidRPr="009B2065">
        <w:rPr>
          <w:i/>
        </w:rPr>
        <w:t>invaliditate</w:t>
      </w:r>
      <w:proofErr w:type="spellEnd"/>
      <w:r w:rsidRPr="009B2065">
        <w:rPr>
          <w:i/>
        </w:rPr>
        <w:t xml:space="preserve"> </w:t>
      </w:r>
      <w:proofErr w:type="spellStart"/>
      <w:r w:rsidRPr="009B2065">
        <w:rPr>
          <w:i/>
        </w:rPr>
        <w:t>sau</w:t>
      </w:r>
      <w:proofErr w:type="spellEnd"/>
      <w:r w:rsidRPr="009B2065">
        <w:rPr>
          <w:i/>
        </w:rPr>
        <w:t xml:space="preserve"> </w:t>
      </w:r>
      <w:proofErr w:type="spellStart"/>
      <w:r w:rsidRPr="009B2065">
        <w:rPr>
          <w:i/>
        </w:rPr>
        <w:t>clasat</w:t>
      </w:r>
      <w:proofErr w:type="spellEnd"/>
      <w:r w:rsidRPr="009B2065">
        <w:rPr>
          <w:i/>
        </w:rPr>
        <w:t xml:space="preserve"> apt </w:t>
      </w:r>
      <w:proofErr w:type="spellStart"/>
      <w:r w:rsidRPr="009B2065">
        <w:rPr>
          <w:i/>
        </w:rPr>
        <w:t>limitat</w:t>
      </w:r>
      <w:proofErr w:type="spellEnd"/>
      <w:r w:rsidRPr="009B2065">
        <w:rPr>
          <w:i/>
        </w:rPr>
        <w:t xml:space="preserve"> </w:t>
      </w:r>
      <w:proofErr w:type="spellStart"/>
      <w:r w:rsidRPr="009B2065">
        <w:rPr>
          <w:i/>
        </w:rPr>
        <w:t>pentru</w:t>
      </w:r>
      <w:proofErr w:type="spellEnd"/>
      <w:r w:rsidRPr="009B2065">
        <w:rPr>
          <w:i/>
        </w:rPr>
        <w:t xml:space="preserve"> </w:t>
      </w:r>
      <w:proofErr w:type="spellStart"/>
      <w:r w:rsidRPr="009B2065">
        <w:rPr>
          <w:i/>
        </w:rPr>
        <w:t>serviciul</w:t>
      </w:r>
      <w:proofErr w:type="spellEnd"/>
      <w:r w:rsidRPr="009B2065">
        <w:rPr>
          <w:i/>
        </w:rPr>
        <w:t xml:space="preserve"> </w:t>
      </w:r>
      <w:proofErr w:type="spellStart"/>
      <w:r w:rsidRPr="009B2065">
        <w:rPr>
          <w:i/>
        </w:rPr>
        <w:t>militar</w:t>
      </w:r>
      <w:proofErr w:type="spellEnd"/>
      <w:r w:rsidRPr="009B2065">
        <w:rPr>
          <w:i/>
        </w:rPr>
        <w:t xml:space="preserve"> </w:t>
      </w:r>
      <w:proofErr w:type="spellStart"/>
      <w:r w:rsidRPr="009B2065">
        <w:rPr>
          <w:i/>
        </w:rPr>
        <w:t>şi</w:t>
      </w:r>
      <w:proofErr w:type="spellEnd"/>
      <w:r w:rsidRPr="009B2065">
        <w:rPr>
          <w:i/>
        </w:rPr>
        <w:t xml:space="preserve"> </w:t>
      </w:r>
      <w:proofErr w:type="spellStart"/>
      <w:r w:rsidRPr="009B2065">
        <w:rPr>
          <w:i/>
        </w:rPr>
        <w:t>familiilor</w:t>
      </w:r>
      <w:proofErr w:type="spellEnd"/>
      <w:r w:rsidRPr="009B2065">
        <w:rPr>
          <w:i/>
        </w:rPr>
        <w:t xml:space="preserve"> </w:t>
      </w:r>
      <w:proofErr w:type="spellStart"/>
      <w:r w:rsidRPr="009B2065">
        <w:rPr>
          <w:i/>
        </w:rPr>
        <w:t>acestora</w:t>
      </w:r>
      <w:proofErr w:type="spellEnd"/>
      <w:r w:rsidRPr="009B2065">
        <w:rPr>
          <w:i/>
        </w:rPr>
        <w:t xml:space="preserve">, </w:t>
      </w:r>
      <w:proofErr w:type="spellStart"/>
      <w:r w:rsidRPr="009B2065">
        <w:rPr>
          <w:i/>
        </w:rPr>
        <w:t>precum</w:t>
      </w:r>
      <w:proofErr w:type="spellEnd"/>
      <w:r w:rsidRPr="009B2065">
        <w:rPr>
          <w:i/>
        </w:rPr>
        <w:t xml:space="preserve"> </w:t>
      </w:r>
      <w:proofErr w:type="spellStart"/>
      <w:r w:rsidRPr="009B2065">
        <w:rPr>
          <w:i/>
        </w:rPr>
        <w:t>şi</w:t>
      </w:r>
      <w:proofErr w:type="spellEnd"/>
      <w:r w:rsidRPr="009B2065">
        <w:rPr>
          <w:i/>
        </w:rPr>
        <w:t xml:space="preserve"> </w:t>
      </w:r>
      <w:proofErr w:type="spellStart"/>
      <w:r w:rsidRPr="009B2065">
        <w:rPr>
          <w:i/>
        </w:rPr>
        <w:t>familiilor</w:t>
      </w:r>
      <w:proofErr w:type="spellEnd"/>
      <w:r w:rsidRPr="009B2065">
        <w:rPr>
          <w:i/>
        </w:rPr>
        <w:t xml:space="preserve"> </w:t>
      </w:r>
      <w:proofErr w:type="spellStart"/>
      <w:r w:rsidRPr="009B2065">
        <w:rPr>
          <w:i/>
        </w:rPr>
        <w:t>personalului</w:t>
      </w:r>
      <w:proofErr w:type="spellEnd"/>
      <w:r w:rsidRPr="009B2065">
        <w:rPr>
          <w:i/>
        </w:rPr>
        <w:t xml:space="preserve"> </w:t>
      </w:r>
      <w:proofErr w:type="spellStart"/>
      <w:r w:rsidRPr="009B2065">
        <w:rPr>
          <w:i/>
        </w:rPr>
        <w:t>militar</w:t>
      </w:r>
      <w:proofErr w:type="spellEnd"/>
      <w:r w:rsidRPr="009B2065">
        <w:rPr>
          <w:i/>
        </w:rPr>
        <w:t xml:space="preserve"> </w:t>
      </w:r>
      <w:proofErr w:type="spellStart"/>
      <w:r w:rsidRPr="009B2065">
        <w:rPr>
          <w:i/>
        </w:rPr>
        <w:t>decedat</w:t>
      </w:r>
      <w:proofErr w:type="spellEnd"/>
      <w:r w:rsidRPr="009B2065">
        <w:rPr>
          <w:rFonts w:eastAsia="Calibri"/>
        </w:rPr>
        <w:t xml:space="preserve">, </w:t>
      </w:r>
      <w:proofErr w:type="spellStart"/>
      <w:r w:rsidRPr="009B2065">
        <w:rPr>
          <w:rFonts w:eastAsia="Calibri"/>
        </w:rPr>
        <w:t>depun</w:t>
      </w:r>
      <w:proofErr w:type="spellEnd"/>
      <w:r w:rsidRPr="009B2065">
        <w:rPr>
          <w:rFonts w:eastAsia="Calibri"/>
        </w:rPr>
        <w:t xml:space="preserve"> la </w:t>
      </w:r>
      <w:proofErr w:type="spellStart"/>
      <w:r w:rsidRPr="009B2065">
        <w:rPr>
          <w:rFonts w:eastAsia="Calibri"/>
        </w:rPr>
        <w:t>dosarul</w:t>
      </w:r>
      <w:proofErr w:type="spellEnd"/>
      <w:r w:rsidRPr="009B2065">
        <w:rPr>
          <w:rFonts w:eastAsia="Calibri"/>
        </w:rPr>
        <w:t xml:space="preserve"> de </w:t>
      </w:r>
      <w:proofErr w:type="spellStart"/>
      <w:r w:rsidRPr="009B2065">
        <w:rPr>
          <w:rFonts w:eastAsia="Calibri"/>
        </w:rPr>
        <w:t>recrutare</w:t>
      </w:r>
      <w:proofErr w:type="spellEnd"/>
      <w:r w:rsidRPr="009B2065">
        <w:rPr>
          <w:rFonts w:eastAsia="Calibri"/>
        </w:rPr>
        <w:t xml:space="preserve"> </w:t>
      </w:r>
      <w:proofErr w:type="spellStart"/>
      <w:proofErr w:type="gramStart"/>
      <w:r w:rsidRPr="009B2065">
        <w:rPr>
          <w:rFonts w:eastAsia="Calibri"/>
        </w:rPr>
        <w:t>următoarele</w:t>
      </w:r>
      <w:proofErr w:type="spellEnd"/>
      <w:r w:rsidRPr="009B2065">
        <w:rPr>
          <w:rFonts w:eastAsia="Calibri"/>
        </w:rPr>
        <w:t xml:space="preserve"> :</w:t>
      </w:r>
      <w:proofErr w:type="gramEnd"/>
    </w:p>
    <w:p w:rsidR="00532767" w:rsidRPr="009B2065" w:rsidRDefault="00532767" w:rsidP="00532767">
      <w:pPr>
        <w:numPr>
          <w:ilvl w:val="0"/>
          <w:numId w:val="23"/>
        </w:numPr>
        <w:autoSpaceDE w:val="0"/>
        <w:autoSpaceDN w:val="0"/>
        <w:adjustRightInd w:val="0"/>
        <w:jc w:val="both"/>
        <w:rPr>
          <w:rFonts w:eastAsia="Calibri"/>
        </w:rPr>
      </w:pPr>
      <w:proofErr w:type="spellStart"/>
      <w:r w:rsidRPr="009B2065">
        <w:rPr>
          <w:rFonts w:eastAsia="Calibri"/>
        </w:rPr>
        <w:t>documentele</w:t>
      </w:r>
      <w:proofErr w:type="spellEnd"/>
      <w:r w:rsidRPr="009B2065">
        <w:rPr>
          <w:rFonts w:eastAsia="Calibri"/>
        </w:rPr>
        <w:t xml:space="preserve"> </w:t>
      </w:r>
      <w:proofErr w:type="spellStart"/>
      <w:r w:rsidRPr="009B2065">
        <w:rPr>
          <w:rFonts w:eastAsia="Calibri"/>
        </w:rPr>
        <w:t>specifice</w:t>
      </w:r>
      <w:proofErr w:type="spellEnd"/>
      <w:r w:rsidRPr="009B2065">
        <w:rPr>
          <w:rFonts w:eastAsia="Calibri"/>
        </w:rPr>
        <w:t xml:space="preserve"> </w:t>
      </w:r>
      <w:proofErr w:type="spellStart"/>
      <w:r w:rsidRPr="009B2065">
        <w:rPr>
          <w:rFonts w:eastAsia="Calibri"/>
        </w:rPr>
        <w:t>pentru</w:t>
      </w:r>
      <w:proofErr w:type="spellEnd"/>
      <w:r w:rsidRPr="009B2065">
        <w:rPr>
          <w:rFonts w:eastAsia="Calibri"/>
        </w:rPr>
        <w:t xml:space="preserve"> </w:t>
      </w:r>
      <w:proofErr w:type="spellStart"/>
      <w:r w:rsidRPr="009B2065">
        <w:rPr>
          <w:rFonts w:eastAsia="Calibri"/>
        </w:rPr>
        <w:t>selecția</w:t>
      </w:r>
      <w:proofErr w:type="spellEnd"/>
      <w:r w:rsidRPr="009B2065">
        <w:rPr>
          <w:rFonts w:eastAsia="Calibri"/>
        </w:rPr>
        <w:t xml:space="preserve"> </w:t>
      </w:r>
      <w:proofErr w:type="spellStart"/>
      <w:r w:rsidRPr="009B2065">
        <w:rPr>
          <w:rFonts w:eastAsia="Calibri"/>
        </w:rPr>
        <w:t>și</w:t>
      </w:r>
      <w:proofErr w:type="spellEnd"/>
      <w:r w:rsidRPr="009B2065">
        <w:rPr>
          <w:rFonts w:eastAsia="Calibri"/>
        </w:rPr>
        <w:t xml:space="preserve"> </w:t>
      </w:r>
      <w:proofErr w:type="spellStart"/>
      <w:r w:rsidRPr="009B2065">
        <w:rPr>
          <w:rFonts w:eastAsia="Calibri"/>
        </w:rPr>
        <w:t>admiterea</w:t>
      </w:r>
      <w:proofErr w:type="spellEnd"/>
      <w:r w:rsidRPr="009B2065">
        <w:rPr>
          <w:rFonts w:eastAsia="Calibri"/>
        </w:rPr>
        <w:t xml:space="preserve"> </w:t>
      </w:r>
      <w:proofErr w:type="spellStart"/>
      <w:r w:rsidRPr="009B2065">
        <w:rPr>
          <w:rFonts w:eastAsia="Calibri"/>
        </w:rPr>
        <w:t>în</w:t>
      </w:r>
      <w:proofErr w:type="spellEnd"/>
      <w:r w:rsidRPr="009B2065">
        <w:rPr>
          <w:rFonts w:eastAsia="Calibri"/>
        </w:rPr>
        <w:t xml:space="preserve"> </w:t>
      </w:r>
      <w:proofErr w:type="spellStart"/>
      <w:r w:rsidRPr="009B2065">
        <w:rPr>
          <w:rFonts w:eastAsia="Calibri"/>
        </w:rPr>
        <w:t>instituțiile</w:t>
      </w:r>
      <w:proofErr w:type="spellEnd"/>
      <w:r w:rsidRPr="009B2065">
        <w:rPr>
          <w:rFonts w:eastAsia="Calibri"/>
        </w:rPr>
        <w:t xml:space="preserve"> de </w:t>
      </w:r>
      <w:proofErr w:type="spellStart"/>
      <w:r w:rsidRPr="009B2065">
        <w:rPr>
          <w:rFonts w:eastAsia="Calibri"/>
        </w:rPr>
        <w:t>învățământ</w:t>
      </w:r>
      <w:proofErr w:type="spellEnd"/>
      <w:r w:rsidRPr="009B2065">
        <w:rPr>
          <w:rFonts w:eastAsia="Calibri"/>
        </w:rPr>
        <w:t xml:space="preserve"> din </w:t>
      </w:r>
      <w:proofErr w:type="spellStart"/>
      <w:r w:rsidRPr="009B2065">
        <w:rPr>
          <w:rFonts w:eastAsia="Calibri"/>
        </w:rPr>
        <w:t>cadrul</w:t>
      </w:r>
      <w:proofErr w:type="spellEnd"/>
      <w:r w:rsidRPr="009B2065">
        <w:rPr>
          <w:rFonts w:eastAsia="Calibri"/>
        </w:rPr>
        <w:t xml:space="preserve"> M.A.I. (conform </w:t>
      </w:r>
      <w:proofErr w:type="spellStart"/>
      <w:r w:rsidRPr="009B2065">
        <w:rPr>
          <w:rFonts w:eastAsia="Calibri"/>
        </w:rPr>
        <w:t>prezentului</w:t>
      </w:r>
      <w:proofErr w:type="spellEnd"/>
      <w:r w:rsidRPr="009B2065">
        <w:rPr>
          <w:rFonts w:eastAsia="Calibri"/>
        </w:rPr>
        <w:t xml:space="preserve"> </w:t>
      </w:r>
      <w:proofErr w:type="spellStart"/>
      <w:r w:rsidRPr="009B2065">
        <w:rPr>
          <w:rFonts w:eastAsia="Calibri"/>
        </w:rPr>
        <w:t>anunț</w:t>
      </w:r>
      <w:proofErr w:type="spellEnd"/>
      <w:r w:rsidRPr="009B2065">
        <w:rPr>
          <w:rFonts w:eastAsia="Calibri"/>
        </w:rPr>
        <w:t>);</w:t>
      </w:r>
    </w:p>
    <w:p w:rsidR="00532767" w:rsidRPr="009B2065" w:rsidRDefault="00532767" w:rsidP="00532767">
      <w:pPr>
        <w:numPr>
          <w:ilvl w:val="0"/>
          <w:numId w:val="23"/>
        </w:numPr>
        <w:autoSpaceDE w:val="0"/>
        <w:autoSpaceDN w:val="0"/>
        <w:adjustRightInd w:val="0"/>
        <w:jc w:val="both"/>
        <w:rPr>
          <w:rFonts w:eastAsia="Calibri"/>
        </w:rPr>
      </w:pPr>
      <w:proofErr w:type="spellStart"/>
      <w:r w:rsidRPr="009B2065">
        <w:rPr>
          <w:rFonts w:eastAsia="Calibri"/>
          <w:i/>
        </w:rPr>
        <w:t>adeverința</w:t>
      </w:r>
      <w:proofErr w:type="spellEnd"/>
      <w:r w:rsidRPr="009B2065">
        <w:rPr>
          <w:rFonts w:eastAsia="Calibri"/>
          <w:i/>
        </w:rPr>
        <w:t xml:space="preserve"> care </w:t>
      </w:r>
      <w:proofErr w:type="spellStart"/>
      <w:r w:rsidRPr="009B2065">
        <w:rPr>
          <w:rFonts w:eastAsia="Calibri"/>
          <w:i/>
        </w:rPr>
        <w:t>atestă</w:t>
      </w:r>
      <w:proofErr w:type="spellEnd"/>
      <w:r w:rsidRPr="009B2065">
        <w:rPr>
          <w:rFonts w:eastAsia="Calibri"/>
          <w:i/>
        </w:rPr>
        <w:t xml:space="preserve"> </w:t>
      </w:r>
      <w:proofErr w:type="spellStart"/>
      <w:r w:rsidRPr="009B2065">
        <w:rPr>
          <w:rFonts w:eastAsia="Calibri"/>
          <w:i/>
        </w:rPr>
        <w:t>faptul</w:t>
      </w:r>
      <w:proofErr w:type="spellEnd"/>
      <w:r w:rsidRPr="009B2065">
        <w:rPr>
          <w:rFonts w:eastAsia="Calibri"/>
          <w:i/>
        </w:rPr>
        <w:t xml:space="preserve"> </w:t>
      </w:r>
      <w:proofErr w:type="spellStart"/>
      <w:r w:rsidRPr="009B2065">
        <w:rPr>
          <w:rFonts w:eastAsia="Calibri"/>
          <w:i/>
        </w:rPr>
        <w:t>că</w:t>
      </w:r>
      <w:proofErr w:type="spellEnd"/>
      <w:r w:rsidRPr="009B2065">
        <w:rPr>
          <w:rFonts w:eastAsia="Calibri"/>
          <w:i/>
        </w:rPr>
        <w:t xml:space="preserve"> </w:t>
      </w:r>
      <w:proofErr w:type="spellStart"/>
      <w:r w:rsidRPr="009B2065">
        <w:rPr>
          <w:rFonts w:eastAsia="Calibri"/>
          <w:i/>
        </w:rPr>
        <w:t>este</w:t>
      </w:r>
      <w:proofErr w:type="spellEnd"/>
      <w:r w:rsidRPr="009B2065">
        <w:rPr>
          <w:rFonts w:eastAsia="Calibri"/>
          <w:i/>
        </w:rPr>
        <w:t xml:space="preserve"> </w:t>
      </w:r>
      <w:proofErr w:type="spellStart"/>
      <w:r w:rsidRPr="009B2065">
        <w:rPr>
          <w:rFonts w:eastAsia="Calibri"/>
          <w:i/>
        </w:rPr>
        <w:t>în</w:t>
      </w:r>
      <w:proofErr w:type="spellEnd"/>
      <w:r w:rsidRPr="009B2065">
        <w:rPr>
          <w:rFonts w:eastAsia="Calibri"/>
          <w:i/>
        </w:rPr>
        <w:t xml:space="preserve"> </w:t>
      </w:r>
      <w:proofErr w:type="spellStart"/>
      <w:r w:rsidRPr="009B2065">
        <w:rPr>
          <w:rFonts w:eastAsia="Calibri"/>
          <w:i/>
        </w:rPr>
        <w:t>continuarea</w:t>
      </w:r>
      <w:proofErr w:type="spellEnd"/>
      <w:r w:rsidRPr="009B2065">
        <w:rPr>
          <w:rFonts w:eastAsia="Calibri"/>
          <w:i/>
        </w:rPr>
        <w:t xml:space="preserve"> </w:t>
      </w:r>
      <w:proofErr w:type="spellStart"/>
      <w:r w:rsidRPr="009B2065">
        <w:rPr>
          <w:rFonts w:eastAsia="Calibri"/>
          <w:i/>
        </w:rPr>
        <w:t>studiilor</w:t>
      </w:r>
      <w:proofErr w:type="spellEnd"/>
      <w:r w:rsidRPr="009B2065">
        <w:rPr>
          <w:rFonts w:eastAsia="Calibri"/>
        </w:rPr>
        <w:t xml:space="preserve"> </w:t>
      </w:r>
      <w:proofErr w:type="spellStart"/>
      <w:r w:rsidRPr="009B2065">
        <w:rPr>
          <w:rFonts w:eastAsia="Calibri"/>
        </w:rPr>
        <w:t>pentru</w:t>
      </w:r>
      <w:proofErr w:type="spellEnd"/>
      <w:r w:rsidRPr="009B2065">
        <w:rPr>
          <w:rFonts w:eastAsia="Calibri"/>
        </w:rPr>
        <w:t xml:space="preserve"> </w:t>
      </w:r>
      <w:proofErr w:type="spellStart"/>
      <w:r w:rsidRPr="009B2065">
        <w:rPr>
          <w:rFonts w:eastAsia="Calibri"/>
        </w:rPr>
        <w:t>copilul</w:t>
      </w:r>
      <w:proofErr w:type="spellEnd"/>
      <w:r w:rsidRPr="009B2065">
        <w:rPr>
          <w:rFonts w:eastAsia="Calibri"/>
        </w:rPr>
        <w:t xml:space="preserve"> major </w:t>
      </w:r>
      <w:proofErr w:type="spellStart"/>
      <w:r w:rsidRPr="009B2065">
        <w:rPr>
          <w:rFonts w:eastAsia="Calibri"/>
        </w:rPr>
        <w:t>aflat</w:t>
      </w:r>
      <w:proofErr w:type="spellEnd"/>
      <w:r w:rsidRPr="009B2065">
        <w:rPr>
          <w:rFonts w:eastAsia="Calibri"/>
        </w:rPr>
        <w:t xml:space="preserve"> </w:t>
      </w:r>
      <w:proofErr w:type="spellStart"/>
      <w:r w:rsidRPr="009B2065">
        <w:rPr>
          <w:rFonts w:eastAsia="Calibri"/>
        </w:rPr>
        <w:t>în</w:t>
      </w:r>
      <w:proofErr w:type="spellEnd"/>
      <w:r w:rsidRPr="009B2065">
        <w:rPr>
          <w:rFonts w:eastAsia="Calibri"/>
        </w:rPr>
        <w:t xml:space="preserve"> </w:t>
      </w:r>
      <w:proofErr w:type="spellStart"/>
      <w:r w:rsidRPr="009B2065">
        <w:rPr>
          <w:rFonts w:eastAsia="Calibri"/>
        </w:rPr>
        <w:t>întreținerea</w:t>
      </w:r>
      <w:proofErr w:type="spellEnd"/>
      <w:r w:rsidRPr="009B2065">
        <w:rPr>
          <w:rFonts w:eastAsia="Calibri"/>
        </w:rPr>
        <w:t xml:space="preserve"> </w:t>
      </w:r>
      <w:proofErr w:type="spellStart"/>
      <w:r w:rsidRPr="009B2065">
        <w:rPr>
          <w:rFonts w:eastAsia="Calibri"/>
        </w:rPr>
        <w:t>polițistului</w:t>
      </w:r>
      <w:proofErr w:type="spellEnd"/>
      <w:r w:rsidRPr="009B2065">
        <w:rPr>
          <w:rFonts w:eastAsia="Calibri"/>
        </w:rPr>
        <w:t xml:space="preserve"> </w:t>
      </w:r>
      <w:proofErr w:type="spellStart"/>
      <w:r w:rsidRPr="009B2065">
        <w:rPr>
          <w:rFonts w:eastAsia="Calibri"/>
        </w:rPr>
        <w:t>rănit</w:t>
      </w:r>
      <w:proofErr w:type="spellEnd"/>
      <w:r w:rsidRPr="009B2065">
        <w:rPr>
          <w:rFonts w:eastAsia="Calibri"/>
        </w:rPr>
        <w:t xml:space="preserve"> </w:t>
      </w:r>
      <w:proofErr w:type="spellStart"/>
      <w:r w:rsidRPr="009B2065">
        <w:rPr>
          <w:rFonts w:eastAsia="Calibri"/>
        </w:rPr>
        <w:t>sau</w:t>
      </w:r>
      <w:proofErr w:type="spellEnd"/>
      <w:r w:rsidRPr="009B2065">
        <w:rPr>
          <w:rFonts w:eastAsia="Calibri"/>
        </w:rPr>
        <w:t xml:space="preserve"> </w:t>
      </w:r>
      <w:proofErr w:type="spellStart"/>
      <w:r w:rsidRPr="009B2065">
        <w:rPr>
          <w:rFonts w:eastAsia="Calibri"/>
        </w:rPr>
        <w:t>decedat</w:t>
      </w:r>
      <w:proofErr w:type="spellEnd"/>
      <w:r w:rsidRPr="009B2065">
        <w:rPr>
          <w:rFonts w:eastAsia="Calibri"/>
        </w:rPr>
        <w:t xml:space="preserve"> ca </w:t>
      </w:r>
      <w:proofErr w:type="spellStart"/>
      <w:r w:rsidRPr="009B2065">
        <w:rPr>
          <w:rFonts w:eastAsia="Calibri"/>
        </w:rPr>
        <w:t>urmare</w:t>
      </w:r>
      <w:proofErr w:type="spellEnd"/>
      <w:r w:rsidRPr="009B2065">
        <w:rPr>
          <w:rFonts w:eastAsia="Calibri"/>
        </w:rPr>
        <w:t xml:space="preserve"> a </w:t>
      </w:r>
      <w:proofErr w:type="spellStart"/>
      <w:r w:rsidRPr="009B2065">
        <w:rPr>
          <w:rFonts w:eastAsia="Calibri"/>
        </w:rPr>
        <w:t>rănirii</w:t>
      </w:r>
      <w:proofErr w:type="spellEnd"/>
      <w:r w:rsidRPr="009B2065">
        <w:rPr>
          <w:rFonts w:eastAsia="Calibri"/>
        </w:rPr>
        <w:t xml:space="preserve"> </w:t>
      </w:r>
      <w:proofErr w:type="spellStart"/>
      <w:r w:rsidRPr="009B2065">
        <w:rPr>
          <w:rFonts w:eastAsia="Calibri"/>
        </w:rPr>
        <w:t>într</w:t>
      </w:r>
      <w:proofErr w:type="spellEnd"/>
      <w:r w:rsidRPr="009B2065">
        <w:rPr>
          <w:rFonts w:eastAsia="Calibri"/>
        </w:rPr>
        <w:t xml:space="preserve">-un accident de </w:t>
      </w:r>
      <w:proofErr w:type="spellStart"/>
      <w:r w:rsidRPr="009B2065">
        <w:rPr>
          <w:rFonts w:eastAsia="Calibri"/>
        </w:rPr>
        <w:t>muncă</w:t>
      </w:r>
      <w:proofErr w:type="spellEnd"/>
      <w:r w:rsidRPr="009B2065">
        <w:rPr>
          <w:rFonts w:eastAsia="Calibri"/>
        </w:rPr>
        <w:t>;</w:t>
      </w:r>
    </w:p>
    <w:p w:rsidR="00532767" w:rsidRPr="009B2065" w:rsidRDefault="00532767" w:rsidP="00532767">
      <w:pPr>
        <w:numPr>
          <w:ilvl w:val="0"/>
          <w:numId w:val="23"/>
        </w:numPr>
        <w:autoSpaceDE w:val="0"/>
        <w:autoSpaceDN w:val="0"/>
        <w:adjustRightInd w:val="0"/>
        <w:jc w:val="both"/>
        <w:rPr>
          <w:rFonts w:eastAsia="Calibri"/>
        </w:rPr>
      </w:pPr>
      <w:proofErr w:type="spellStart"/>
      <w:r w:rsidRPr="009B2065">
        <w:rPr>
          <w:rFonts w:eastAsia="Calibri"/>
          <w:i/>
        </w:rPr>
        <w:t>formularul</w:t>
      </w:r>
      <w:proofErr w:type="spellEnd"/>
      <w:r w:rsidRPr="009B2065">
        <w:rPr>
          <w:rFonts w:eastAsia="Calibri"/>
          <w:i/>
        </w:rPr>
        <w:t xml:space="preserve"> </w:t>
      </w:r>
      <w:proofErr w:type="spellStart"/>
      <w:r w:rsidRPr="009B2065">
        <w:rPr>
          <w:rFonts w:eastAsia="Calibri"/>
          <w:i/>
        </w:rPr>
        <w:t>pentru</w:t>
      </w:r>
      <w:proofErr w:type="spellEnd"/>
      <w:r w:rsidRPr="009B2065">
        <w:rPr>
          <w:rFonts w:eastAsia="Calibri"/>
          <w:i/>
        </w:rPr>
        <w:t xml:space="preserve"> </w:t>
      </w:r>
      <w:proofErr w:type="spellStart"/>
      <w:r w:rsidRPr="009B2065">
        <w:rPr>
          <w:rFonts w:eastAsia="Calibri"/>
          <w:i/>
        </w:rPr>
        <w:t>înregistrarea</w:t>
      </w:r>
      <w:proofErr w:type="spellEnd"/>
      <w:r w:rsidRPr="009B2065">
        <w:rPr>
          <w:rFonts w:eastAsia="Calibri"/>
          <w:i/>
        </w:rPr>
        <w:t xml:space="preserve"> </w:t>
      </w:r>
      <w:proofErr w:type="spellStart"/>
      <w:r w:rsidRPr="009B2065">
        <w:rPr>
          <w:rFonts w:eastAsia="Calibri"/>
          <w:i/>
        </w:rPr>
        <w:t>accidentelor</w:t>
      </w:r>
      <w:proofErr w:type="spellEnd"/>
      <w:r w:rsidRPr="009B2065">
        <w:rPr>
          <w:rFonts w:eastAsia="Calibri"/>
          <w:i/>
        </w:rPr>
        <w:t xml:space="preserve"> de </w:t>
      </w:r>
      <w:proofErr w:type="spellStart"/>
      <w:r w:rsidRPr="009B2065">
        <w:rPr>
          <w:rFonts w:eastAsia="Calibri"/>
          <w:i/>
        </w:rPr>
        <w:t>muncă</w:t>
      </w:r>
      <w:proofErr w:type="spellEnd"/>
      <w:r w:rsidRPr="009B2065">
        <w:rPr>
          <w:rFonts w:eastAsia="Calibri"/>
        </w:rPr>
        <w:t xml:space="preserve"> (FIAM) </w:t>
      </w:r>
      <w:proofErr w:type="spellStart"/>
      <w:r w:rsidRPr="009B2065">
        <w:rPr>
          <w:rFonts w:eastAsia="Calibri"/>
        </w:rPr>
        <w:t>sau</w:t>
      </w:r>
      <w:proofErr w:type="spellEnd"/>
      <w:r w:rsidRPr="009B2065">
        <w:rPr>
          <w:rFonts w:eastAsia="Calibri"/>
        </w:rPr>
        <w:t xml:space="preserve">, </w:t>
      </w:r>
      <w:proofErr w:type="spellStart"/>
      <w:r w:rsidRPr="009B2065">
        <w:rPr>
          <w:rFonts w:eastAsia="Calibri"/>
        </w:rPr>
        <w:t>după</w:t>
      </w:r>
      <w:proofErr w:type="spellEnd"/>
      <w:r w:rsidRPr="009B2065">
        <w:rPr>
          <w:rFonts w:eastAsia="Calibri"/>
        </w:rPr>
        <w:t xml:space="preserve"> </w:t>
      </w:r>
      <w:proofErr w:type="spellStart"/>
      <w:r w:rsidRPr="009B2065">
        <w:rPr>
          <w:rFonts w:eastAsia="Calibri"/>
        </w:rPr>
        <w:t>caz</w:t>
      </w:r>
      <w:proofErr w:type="spellEnd"/>
      <w:r w:rsidRPr="009B2065">
        <w:rPr>
          <w:rFonts w:eastAsia="Calibri"/>
        </w:rPr>
        <w:t xml:space="preserve">, </w:t>
      </w:r>
      <w:proofErr w:type="spellStart"/>
      <w:r w:rsidRPr="009B2065">
        <w:rPr>
          <w:rFonts w:eastAsia="Calibri"/>
        </w:rPr>
        <w:t>procesul</w:t>
      </w:r>
      <w:proofErr w:type="spellEnd"/>
      <w:r w:rsidRPr="009B2065">
        <w:rPr>
          <w:rFonts w:eastAsia="Calibri"/>
        </w:rPr>
        <w:t xml:space="preserve"> – verbal de </w:t>
      </w:r>
      <w:proofErr w:type="spellStart"/>
      <w:r w:rsidRPr="009B2065">
        <w:rPr>
          <w:rFonts w:eastAsia="Calibri"/>
        </w:rPr>
        <w:t>cercetare</w:t>
      </w:r>
      <w:proofErr w:type="spellEnd"/>
      <w:r w:rsidRPr="009B2065">
        <w:rPr>
          <w:rFonts w:eastAsia="Calibri"/>
        </w:rPr>
        <w:t xml:space="preserve"> a </w:t>
      </w:r>
      <w:proofErr w:type="spellStart"/>
      <w:r w:rsidRPr="009B2065">
        <w:rPr>
          <w:rFonts w:eastAsia="Calibri"/>
        </w:rPr>
        <w:t>evenimentului</w:t>
      </w:r>
      <w:proofErr w:type="spellEnd"/>
      <w:r w:rsidRPr="009B2065">
        <w:rPr>
          <w:rFonts w:eastAsia="Calibri"/>
        </w:rPr>
        <w:t xml:space="preserve">, </w:t>
      </w:r>
      <w:proofErr w:type="spellStart"/>
      <w:r w:rsidRPr="009B2065">
        <w:rPr>
          <w:rFonts w:eastAsia="Calibri"/>
        </w:rPr>
        <w:t>în</w:t>
      </w:r>
      <w:proofErr w:type="spellEnd"/>
      <w:r w:rsidRPr="009B2065">
        <w:rPr>
          <w:rFonts w:eastAsia="Calibri"/>
        </w:rPr>
        <w:t xml:space="preserve"> </w:t>
      </w:r>
      <w:proofErr w:type="spellStart"/>
      <w:r w:rsidRPr="009B2065">
        <w:rPr>
          <w:rFonts w:eastAsia="Calibri"/>
        </w:rPr>
        <w:t>fotocopie</w:t>
      </w:r>
      <w:proofErr w:type="spellEnd"/>
      <w:r w:rsidRPr="009B2065">
        <w:rPr>
          <w:rFonts w:eastAsia="Calibri"/>
        </w:rPr>
        <w:t>;</w:t>
      </w:r>
    </w:p>
    <w:p w:rsidR="00532767" w:rsidRPr="009B2065" w:rsidRDefault="00532767" w:rsidP="00532767">
      <w:pPr>
        <w:numPr>
          <w:ilvl w:val="0"/>
          <w:numId w:val="23"/>
        </w:numPr>
        <w:autoSpaceDE w:val="0"/>
        <w:autoSpaceDN w:val="0"/>
        <w:adjustRightInd w:val="0"/>
        <w:jc w:val="both"/>
        <w:rPr>
          <w:rFonts w:eastAsia="Calibri"/>
        </w:rPr>
      </w:pPr>
      <w:proofErr w:type="spellStart"/>
      <w:r w:rsidRPr="009B2065">
        <w:rPr>
          <w:rFonts w:eastAsia="Calibri"/>
          <w:i/>
        </w:rPr>
        <w:t>decizia</w:t>
      </w:r>
      <w:proofErr w:type="spellEnd"/>
      <w:r w:rsidRPr="009B2065">
        <w:rPr>
          <w:rFonts w:eastAsia="Calibri"/>
          <w:i/>
        </w:rPr>
        <w:t xml:space="preserve"> </w:t>
      </w:r>
      <w:proofErr w:type="spellStart"/>
      <w:r w:rsidRPr="009B2065">
        <w:rPr>
          <w:rFonts w:eastAsia="Calibri"/>
          <w:i/>
        </w:rPr>
        <w:t>medicală</w:t>
      </w:r>
      <w:proofErr w:type="spellEnd"/>
      <w:r w:rsidRPr="009B2065">
        <w:rPr>
          <w:rFonts w:eastAsia="Calibri"/>
          <w:i/>
        </w:rPr>
        <w:t xml:space="preserve"> </w:t>
      </w:r>
      <w:proofErr w:type="spellStart"/>
      <w:r w:rsidRPr="009B2065">
        <w:rPr>
          <w:rFonts w:eastAsia="Calibri"/>
          <w:i/>
        </w:rPr>
        <w:t>avizată</w:t>
      </w:r>
      <w:proofErr w:type="spellEnd"/>
      <w:r w:rsidRPr="009B2065">
        <w:rPr>
          <w:rFonts w:eastAsia="Calibri"/>
          <w:i/>
        </w:rPr>
        <w:t xml:space="preserve"> </w:t>
      </w:r>
      <w:proofErr w:type="spellStart"/>
      <w:r w:rsidRPr="009B2065">
        <w:rPr>
          <w:rFonts w:eastAsia="Calibri"/>
          <w:i/>
        </w:rPr>
        <w:t>sau</w:t>
      </w:r>
      <w:proofErr w:type="spellEnd"/>
      <w:r w:rsidRPr="009B2065">
        <w:rPr>
          <w:rFonts w:eastAsia="Calibri"/>
          <w:i/>
        </w:rPr>
        <w:t xml:space="preserve"> </w:t>
      </w:r>
      <w:proofErr w:type="spellStart"/>
      <w:r w:rsidRPr="009B2065">
        <w:rPr>
          <w:rFonts w:eastAsia="Calibri"/>
          <w:i/>
        </w:rPr>
        <w:t>certificatul-decizie</w:t>
      </w:r>
      <w:proofErr w:type="spellEnd"/>
      <w:r w:rsidRPr="009B2065">
        <w:rPr>
          <w:rFonts w:eastAsia="Calibri"/>
          <w:i/>
        </w:rPr>
        <w:t xml:space="preserve"> </w:t>
      </w:r>
      <w:proofErr w:type="spellStart"/>
      <w:r w:rsidRPr="009B2065">
        <w:rPr>
          <w:rFonts w:eastAsia="Calibri"/>
          <w:i/>
        </w:rPr>
        <w:t>medicală</w:t>
      </w:r>
      <w:proofErr w:type="spellEnd"/>
      <w:r w:rsidRPr="009B2065">
        <w:rPr>
          <w:rFonts w:eastAsia="Calibri"/>
        </w:rPr>
        <w:t xml:space="preserve">, </w:t>
      </w:r>
      <w:proofErr w:type="spellStart"/>
      <w:r w:rsidRPr="009B2065">
        <w:rPr>
          <w:rFonts w:eastAsia="Calibri"/>
        </w:rPr>
        <w:t>emisă</w:t>
      </w:r>
      <w:proofErr w:type="spellEnd"/>
      <w:r w:rsidRPr="009B2065">
        <w:rPr>
          <w:rFonts w:eastAsia="Calibri"/>
        </w:rPr>
        <w:t>/</w:t>
      </w:r>
      <w:proofErr w:type="spellStart"/>
      <w:r w:rsidRPr="009B2065">
        <w:rPr>
          <w:rFonts w:eastAsia="Calibri"/>
        </w:rPr>
        <w:t>emis</w:t>
      </w:r>
      <w:proofErr w:type="spellEnd"/>
      <w:r w:rsidRPr="009B2065">
        <w:rPr>
          <w:rFonts w:eastAsia="Calibri"/>
        </w:rPr>
        <w:t xml:space="preserve"> </w:t>
      </w:r>
      <w:proofErr w:type="spellStart"/>
      <w:r w:rsidRPr="009B2065">
        <w:rPr>
          <w:rFonts w:eastAsia="Calibri"/>
        </w:rPr>
        <w:t>pe</w:t>
      </w:r>
      <w:proofErr w:type="spellEnd"/>
      <w:r w:rsidRPr="009B2065">
        <w:rPr>
          <w:rFonts w:eastAsia="Calibri"/>
        </w:rPr>
        <w:t xml:space="preserve"> </w:t>
      </w:r>
      <w:proofErr w:type="spellStart"/>
      <w:r w:rsidRPr="009B2065">
        <w:rPr>
          <w:rFonts w:eastAsia="Calibri"/>
        </w:rPr>
        <w:t>numele</w:t>
      </w:r>
      <w:proofErr w:type="spellEnd"/>
      <w:r w:rsidRPr="009B2065">
        <w:rPr>
          <w:rFonts w:eastAsia="Calibri"/>
        </w:rPr>
        <w:t xml:space="preserve"> </w:t>
      </w:r>
      <w:proofErr w:type="spellStart"/>
      <w:r w:rsidRPr="009B2065">
        <w:rPr>
          <w:rFonts w:eastAsia="Calibri"/>
        </w:rPr>
        <w:t>polițistului</w:t>
      </w:r>
      <w:proofErr w:type="spellEnd"/>
      <w:r w:rsidRPr="009B2065">
        <w:rPr>
          <w:rFonts w:eastAsia="Calibri"/>
        </w:rPr>
        <w:t xml:space="preserve"> </w:t>
      </w:r>
      <w:proofErr w:type="spellStart"/>
      <w:r w:rsidRPr="009B2065">
        <w:rPr>
          <w:rFonts w:eastAsia="Calibri"/>
        </w:rPr>
        <w:t>rănit</w:t>
      </w:r>
      <w:proofErr w:type="spellEnd"/>
      <w:r w:rsidRPr="009B2065">
        <w:rPr>
          <w:rFonts w:eastAsia="Calibri"/>
        </w:rPr>
        <w:t xml:space="preserve"> </w:t>
      </w:r>
      <w:proofErr w:type="spellStart"/>
      <w:r w:rsidRPr="009B2065">
        <w:rPr>
          <w:rFonts w:eastAsia="Calibri"/>
        </w:rPr>
        <w:t>sau</w:t>
      </w:r>
      <w:proofErr w:type="spellEnd"/>
      <w:r w:rsidRPr="009B2065">
        <w:rPr>
          <w:rFonts w:eastAsia="Calibri"/>
        </w:rPr>
        <w:t xml:space="preserve"> a </w:t>
      </w:r>
      <w:proofErr w:type="spellStart"/>
      <w:r w:rsidRPr="009B2065">
        <w:rPr>
          <w:rFonts w:eastAsia="Calibri"/>
        </w:rPr>
        <w:t>polițistului</w:t>
      </w:r>
      <w:proofErr w:type="spellEnd"/>
      <w:r w:rsidRPr="009B2065">
        <w:rPr>
          <w:rFonts w:eastAsia="Calibri"/>
        </w:rPr>
        <w:t xml:space="preserve"> </w:t>
      </w:r>
      <w:proofErr w:type="spellStart"/>
      <w:r w:rsidRPr="009B2065">
        <w:rPr>
          <w:rFonts w:eastAsia="Calibri"/>
        </w:rPr>
        <w:t>decedat</w:t>
      </w:r>
      <w:proofErr w:type="spellEnd"/>
      <w:r w:rsidRPr="009B2065">
        <w:rPr>
          <w:rFonts w:eastAsia="Calibri"/>
        </w:rPr>
        <w:t xml:space="preserve">, </w:t>
      </w:r>
      <w:proofErr w:type="spellStart"/>
      <w:r w:rsidRPr="009B2065">
        <w:rPr>
          <w:rFonts w:eastAsia="Calibri"/>
        </w:rPr>
        <w:t>în</w:t>
      </w:r>
      <w:proofErr w:type="spellEnd"/>
      <w:r w:rsidRPr="009B2065">
        <w:rPr>
          <w:rFonts w:eastAsia="Calibri"/>
        </w:rPr>
        <w:t xml:space="preserve"> </w:t>
      </w:r>
      <w:proofErr w:type="spellStart"/>
      <w:r w:rsidRPr="009B2065">
        <w:rPr>
          <w:rFonts w:eastAsia="Calibri"/>
        </w:rPr>
        <w:t>fotocopie</w:t>
      </w:r>
      <w:proofErr w:type="spellEnd"/>
      <w:r w:rsidRPr="009B2065">
        <w:rPr>
          <w:rFonts w:eastAsia="Calibri"/>
        </w:rPr>
        <w:t>;</w:t>
      </w:r>
    </w:p>
    <w:p w:rsidR="00532767" w:rsidRPr="009B2065" w:rsidRDefault="00532767" w:rsidP="00532767">
      <w:pPr>
        <w:numPr>
          <w:ilvl w:val="0"/>
          <w:numId w:val="23"/>
        </w:numPr>
        <w:autoSpaceDE w:val="0"/>
        <w:autoSpaceDN w:val="0"/>
        <w:adjustRightInd w:val="0"/>
        <w:jc w:val="both"/>
        <w:rPr>
          <w:rFonts w:eastAsia="Calibri"/>
        </w:rPr>
      </w:pPr>
      <w:proofErr w:type="spellStart"/>
      <w:r w:rsidRPr="009B2065">
        <w:rPr>
          <w:rFonts w:eastAsia="Calibri"/>
          <w:i/>
        </w:rPr>
        <w:t>certificatul</w:t>
      </w:r>
      <w:proofErr w:type="spellEnd"/>
      <w:r w:rsidRPr="009B2065">
        <w:rPr>
          <w:rFonts w:eastAsia="Calibri"/>
          <w:i/>
        </w:rPr>
        <w:t xml:space="preserve"> de </w:t>
      </w:r>
      <w:proofErr w:type="spellStart"/>
      <w:r w:rsidRPr="009B2065">
        <w:rPr>
          <w:rFonts w:eastAsia="Calibri"/>
          <w:i/>
        </w:rPr>
        <w:t>deces</w:t>
      </w:r>
      <w:proofErr w:type="spellEnd"/>
      <w:r w:rsidRPr="009B2065">
        <w:rPr>
          <w:rFonts w:eastAsia="Calibri"/>
          <w:i/>
        </w:rPr>
        <w:t xml:space="preserve"> al </w:t>
      </w:r>
      <w:proofErr w:type="spellStart"/>
      <w:r w:rsidRPr="009B2065">
        <w:rPr>
          <w:rFonts w:eastAsia="Calibri"/>
          <w:i/>
        </w:rPr>
        <w:t>polițistului</w:t>
      </w:r>
      <w:proofErr w:type="spellEnd"/>
      <w:r w:rsidRPr="009B2065">
        <w:rPr>
          <w:rFonts w:eastAsia="Calibri"/>
          <w:i/>
        </w:rPr>
        <w:t xml:space="preserve"> </w:t>
      </w:r>
      <w:proofErr w:type="spellStart"/>
      <w:r w:rsidRPr="009B2065">
        <w:rPr>
          <w:rFonts w:eastAsia="Calibri"/>
          <w:i/>
        </w:rPr>
        <w:t>decedat</w:t>
      </w:r>
      <w:proofErr w:type="spellEnd"/>
      <w:r w:rsidRPr="009B2065">
        <w:rPr>
          <w:rFonts w:eastAsia="Calibri"/>
        </w:rPr>
        <w:t xml:space="preserve">, </w:t>
      </w:r>
      <w:proofErr w:type="spellStart"/>
      <w:r w:rsidRPr="009B2065">
        <w:rPr>
          <w:rFonts w:eastAsia="Calibri"/>
        </w:rPr>
        <w:t>dacă</w:t>
      </w:r>
      <w:proofErr w:type="spellEnd"/>
      <w:r w:rsidRPr="009B2065">
        <w:rPr>
          <w:rFonts w:eastAsia="Calibri"/>
        </w:rPr>
        <w:t xml:space="preserve"> </w:t>
      </w:r>
      <w:proofErr w:type="spellStart"/>
      <w:r w:rsidRPr="009B2065">
        <w:rPr>
          <w:rFonts w:eastAsia="Calibri"/>
        </w:rPr>
        <w:t>este</w:t>
      </w:r>
      <w:proofErr w:type="spellEnd"/>
      <w:r w:rsidRPr="009B2065">
        <w:rPr>
          <w:rFonts w:eastAsia="Calibri"/>
        </w:rPr>
        <w:t xml:space="preserve"> </w:t>
      </w:r>
      <w:proofErr w:type="spellStart"/>
      <w:r w:rsidRPr="009B2065">
        <w:rPr>
          <w:rFonts w:eastAsia="Calibri"/>
        </w:rPr>
        <w:t>cazul</w:t>
      </w:r>
      <w:proofErr w:type="spellEnd"/>
      <w:r w:rsidRPr="009B2065">
        <w:rPr>
          <w:rFonts w:eastAsia="Calibri"/>
        </w:rPr>
        <w:t xml:space="preserve">, </w:t>
      </w:r>
      <w:proofErr w:type="spellStart"/>
      <w:r w:rsidRPr="009B2065">
        <w:rPr>
          <w:rFonts w:eastAsia="Calibri"/>
        </w:rPr>
        <w:t>în</w:t>
      </w:r>
      <w:proofErr w:type="spellEnd"/>
      <w:r w:rsidRPr="009B2065">
        <w:rPr>
          <w:rFonts w:eastAsia="Calibri"/>
        </w:rPr>
        <w:t xml:space="preserve"> </w:t>
      </w:r>
      <w:proofErr w:type="spellStart"/>
      <w:r w:rsidRPr="009B2065">
        <w:rPr>
          <w:rFonts w:eastAsia="Calibri"/>
        </w:rPr>
        <w:t>fotocopie</w:t>
      </w:r>
      <w:proofErr w:type="spellEnd"/>
      <w:r w:rsidRPr="009B2065">
        <w:rPr>
          <w:rFonts w:eastAsia="Calibri"/>
        </w:rPr>
        <w:t xml:space="preserve">.  </w:t>
      </w:r>
    </w:p>
    <w:p w:rsidR="00B2027A" w:rsidRPr="004F0B93" w:rsidRDefault="00B2027A" w:rsidP="00B2027A">
      <w:pPr>
        <w:tabs>
          <w:tab w:val="left" w:pos="567"/>
        </w:tabs>
        <w:jc w:val="both"/>
        <w:rPr>
          <w:b/>
          <w:color w:val="000000"/>
          <w:lang w:val="ro-RO"/>
        </w:rPr>
      </w:pPr>
      <w:r w:rsidRPr="004F0B93">
        <w:rPr>
          <w:rFonts w:eastAsia="Calibri"/>
          <w:b/>
          <w:color w:val="000000"/>
          <w:lang w:val="ro-RO"/>
        </w:rPr>
        <w:t xml:space="preserve">           </w:t>
      </w:r>
      <w:r w:rsidRPr="004F0B93">
        <w:rPr>
          <w:b/>
          <w:color w:val="000000"/>
          <w:lang w:val="ro-RO"/>
        </w:rPr>
        <w:t>Candidaţilor care nu îndeplinesc condiţiile legale şi criteriile specifice stabilite de actele normative în vigoare nu li se mai întocmesc dosare de recrutare.</w:t>
      </w:r>
    </w:p>
    <w:p w:rsidR="00B2027A" w:rsidRPr="004F0B93" w:rsidRDefault="00B2027A" w:rsidP="00B2027A">
      <w:pPr>
        <w:tabs>
          <w:tab w:val="left" w:pos="567"/>
        </w:tabs>
        <w:jc w:val="both"/>
        <w:rPr>
          <w:b/>
          <w:color w:val="000000"/>
          <w:lang w:val="ro-RO"/>
        </w:rPr>
      </w:pPr>
      <w:r w:rsidRPr="004F0B93">
        <w:rPr>
          <w:b/>
          <w:color w:val="000000"/>
          <w:lang w:val="ro-RO"/>
        </w:rPr>
        <w:tab/>
        <w:t xml:space="preserve">   </w:t>
      </w:r>
      <w:r w:rsidRPr="004F0B93">
        <w:rPr>
          <w:rFonts w:eastAsia="Calibri"/>
          <w:b/>
          <w:color w:val="000000"/>
          <w:lang w:val="ro-RO"/>
        </w:rPr>
        <w:t>Încetează activitatea de recrutare, selecţie şi de susţinere a probei de verificare a cunoştinţelor, respectiv sunt eliminaţi din concurs în oricare etapă a acestuia, candidaţii aflaţi în următoarele situaţii:</w:t>
      </w:r>
    </w:p>
    <w:p w:rsidR="00B2027A" w:rsidRPr="004F0B93" w:rsidRDefault="00B2027A" w:rsidP="00B2027A">
      <w:pPr>
        <w:autoSpaceDE w:val="0"/>
        <w:autoSpaceDN w:val="0"/>
        <w:adjustRightInd w:val="0"/>
        <w:jc w:val="both"/>
        <w:rPr>
          <w:rFonts w:eastAsia="Calibri"/>
          <w:b/>
          <w:color w:val="000000"/>
          <w:lang w:val="ro-RO"/>
        </w:rPr>
      </w:pPr>
      <w:r w:rsidRPr="004F0B93">
        <w:rPr>
          <w:rFonts w:eastAsia="Calibri"/>
          <w:b/>
          <w:color w:val="000000"/>
          <w:lang w:val="ro-RO"/>
        </w:rPr>
        <w:lastRenderedPageBreak/>
        <w:t>a) nu întocmesc, din cauze imputabile - dosarul de recrutare în volum complet şi în limita de timp prevăzută pentru instituţia de învăţământ la care optează;</w:t>
      </w:r>
    </w:p>
    <w:p w:rsidR="00B2027A" w:rsidRPr="004F0B93" w:rsidRDefault="00B2027A" w:rsidP="00B2027A">
      <w:pPr>
        <w:autoSpaceDE w:val="0"/>
        <w:autoSpaceDN w:val="0"/>
        <w:adjustRightInd w:val="0"/>
        <w:jc w:val="both"/>
        <w:rPr>
          <w:rFonts w:eastAsia="Calibri"/>
          <w:b/>
          <w:color w:val="000000"/>
          <w:lang w:val="ro-RO"/>
        </w:rPr>
      </w:pPr>
      <w:r w:rsidRPr="004F0B93">
        <w:rPr>
          <w:rFonts w:eastAsia="Calibri"/>
          <w:b/>
          <w:color w:val="000000"/>
          <w:lang w:val="ro-RO"/>
        </w:rPr>
        <w:t>b) prezintă înscrisuri false şi/sau comite infracţiunea de fals în declaraţii sub semnătură privată;</w:t>
      </w:r>
    </w:p>
    <w:p w:rsidR="00B2027A" w:rsidRPr="004F0B93" w:rsidRDefault="00B2027A" w:rsidP="00B2027A">
      <w:pPr>
        <w:autoSpaceDE w:val="0"/>
        <w:autoSpaceDN w:val="0"/>
        <w:adjustRightInd w:val="0"/>
        <w:jc w:val="both"/>
        <w:rPr>
          <w:rFonts w:eastAsia="Calibri"/>
          <w:b/>
          <w:color w:val="000000"/>
          <w:lang w:val="ro-RO"/>
        </w:rPr>
      </w:pPr>
      <w:r w:rsidRPr="004F0B93">
        <w:rPr>
          <w:rFonts w:eastAsia="Calibri"/>
          <w:b/>
          <w:color w:val="000000"/>
          <w:lang w:val="ro-RO"/>
        </w:rPr>
        <w:t>c) se substituie unei alte persoane;</w:t>
      </w:r>
    </w:p>
    <w:p w:rsidR="00B2027A" w:rsidRPr="004F0B93" w:rsidRDefault="00B2027A" w:rsidP="00B2027A">
      <w:pPr>
        <w:autoSpaceDE w:val="0"/>
        <w:autoSpaceDN w:val="0"/>
        <w:adjustRightInd w:val="0"/>
        <w:jc w:val="both"/>
        <w:rPr>
          <w:rFonts w:eastAsia="Calibri"/>
          <w:b/>
          <w:color w:val="000000"/>
          <w:lang w:val="ro-RO"/>
        </w:rPr>
      </w:pPr>
      <w:r w:rsidRPr="004F0B93">
        <w:rPr>
          <w:rFonts w:eastAsia="Calibri"/>
          <w:b/>
          <w:color w:val="000000"/>
          <w:lang w:val="ro-RO"/>
        </w:rPr>
        <w:t>d) frauda / tentativa de fraudă a probei de verificare a cunoştinţelor;</w:t>
      </w:r>
    </w:p>
    <w:p w:rsidR="00B2027A" w:rsidRPr="00622F5E" w:rsidRDefault="00B2027A" w:rsidP="00B2027A">
      <w:pPr>
        <w:ind w:firstLine="708"/>
        <w:jc w:val="both"/>
        <w:rPr>
          <w:b/>
          <w:color w:val="000000"/>
          <w:lang w:val="ro-RO"/>
        </w:rPr>
      </w:pPr>
      <w:r w:rsidRPr="004F0B93">
        <w:rPr>
          <w:b/>
          <w:bCs/>
          <w:lang w:val="ro-RO"/>
        </w:rPr>
        <w:t>V.</w:t>
      </w:r>
      <w:r w:rsidRPr="004F0B93">
        <w:rPr>
          <w:lang w:val="ro-RO"/>
        </w:rPr>
        <w:t xml:space="preserve"> </w:t>
      </w:r>
      <w:r w:rsidRPr="00622F5E">
        <w:rPr>
          <w:b/>
          <w:lang w:val="ro-RO"/>
        </w:rPr>
        <w:t>Candidaţii se vor prezenta pentru înscriere</w:t>
      </w:r>
      <w:r w:rsidRPr="00622F5E">
        <w:rPr>
          <w:b/>
          <w:bCs/>
          <w:color w:val="000000"/>
          <w:lang w:val="ro-RO"/>
        </w:rPr>
        <w:t xml:space="preserve"> la instituţia de învăţământ </w:t>
      </w:r>
      <w:r w:rsidRPr="00622F5E">
        <w:rPr>
          <w:b/>
          <w:color w:val="000000"/>
          <w:lang w:val="ro-RO"/>
        </w:rPr>
        <w:t>a M.Ap.N, potrivit calendarului/graficului concursului de admitere stabilit şi afişat pe site-ul propriu, în secţiunea privind admiterea 20</w:t>
      </w:r>
      <w:r w:rsidR="0028547F">
        <w:rPr>
          <w:b/>
          <w:color w:val="000000"/>
          <w:lang w:val="ro-RO"/>
        </w:rPr>
        <w:t>2</w:t>
      </w:r>
      <w:r w:rsidR="00107BFA">
        <w:rPr>
          <w:b/>
          <w:color w:val="000000"/>
          <w:lang w:val="ro-RO"/>
        </w:rPr>
        <w:t>4</w:t>
      </w:r>
      <w:r w:rsidRPr="00622F5E">
        <w:rPr>
          <w:b/>
          <w:color w:val="000000"/>
          <w:lang w:val="ro-RO"/>
        </w:rPr>
        <w:t>, prin prezentarea documentelor solicitate de organizatori şi achitarea taxei de concurs, după caz.</w:t>
      </w:r>
    </w:p>
    <w:p w:rsidR="00B2027A" w:rsidRDefault="00B2027A" w:rsidP="00B2027A">
      <w:pPr>
        <w:spacing w:line="233" w:lineRule="auto"/>
        <w:ind w:right="306"/>
        <w:jc w:val="both"/>
        <w:rPr>
          <w:color w:val="000000"/>
          <w:lang w:val="ro-RO"/>
        </w:rPr>
      </w:pPr>
      <w:r w:rsidRPr="004F0B93">
        <w:rPr>
          <w:color w:val="000000"/>
          <w:lang w:val="ro-RO"/>
        </w:rPr>
        <w:t xml:space="preserve">            Candidaţii vor avea asupra lor cartea de identitate/paşaportul</w:t>
      </w:r>
      <w:r>
        <w:rPr>
          <w:color w:val="000000"/>
          <w:lang w:val="ro-RO"/>
        </w:rPr>
        <w:t xml:space="preserve"> în termen de valabilitate</w:t>
      </w:r>
      <w:r w:rsidRPr="004F0B93">
        <w:rPr>
          <w:color w:val="000000"/>
          <w:lang w:val="ro-RO"/>
        </w:rPr>
        <w:t xml:space="preserve"> şi echipamentul sportiv necesar desfăşurării probelor eliminatorii.      </w:t>
      </w:r>
    </w:p>
    <w:p w:rsidR="00B2027A" w:rsidRPr="004F0B93" w:rsidRDefault="00B2027A" w:rsidP="00B2027A">
      <w:pPr>
        <w:ind w:firstLine="566"/>
        <w:jc w:val="both"/>
        <w:rPr>
          <w:b/>
          <w:color w:val="000000"/>
          <w:lang w:val="ro-RO"/>
        </w:rPr>
      </w:pPr>
      <w:r w:rsidRPr="004F0B93">
        <w:rPr>
          <w:lang w:val="ro-RO"/>
        </w:rPr>
        <w:t xml:space="preserve">    </w:t>
      </w:r>
      <w:r w:rsidRPr="004F0B93">
        <w:rPr>
          <w:b/>
          <w:color w:val="000000"/>
          <w:lang w:val="ro-RO"/>
        </w:rPr>
        <w:t>Candidaţii declaraţi “admis” au următoarele obligaţii:</w:t>
      </w:r>
    </w:p>
    <w:p w:rsidR="00B2027A" w:rsidRPr="004F0B93" w:rsidRDefault="00B2027A" w:rsidP="00B2027A">
      <w:pPr>
        <w:numPr>
          <w:ilvl w:val="0"/>
          <w:numId w:val="21"/>
        </w:numPr>
        <w:ind w:left="0" w:firstLine="566"/>
        <w:jc w:val="both"/>
        <w:rPr>
          <w:color w:val="000000"/>
          <w:lang w:val="ro-RO"/>
        </w:rPr>
      </w:pPr>
      <w:r w:rsidRPr="004F0B93">
        <w:rPr>
          <w:color w:val="000000"/>
          <w:lang w:val="ro-RO"/>
        </w:rPr>
        <w:t>să depună diploma de bacalaureat, în original, în vederea înmatriculării ;</w:t>
      </w:r>
    </w:p>
    <w:p w:rsidR="00B2027A" w:rsidRPr="004F0B93" w:rsidRDefault="00B2027A" w:rsidP="00B2027A">
      <w:pPr>
        <w:numPr>
          <w:ilvl w:val="0"/>
          <w:numId w:val="21"/>
        </w:numPr>
        <w:ind w:left="0" w:firstLine="566"/>
        <w:jc w:val="both"/>
        <w:rPr>
          <w:color w:val="000000"/>
          <w:lang w:val="ro-RO"/>
        </w:rPr>
      </w:pPr>
      <w:r w:rsidRPr="004F0B93">
        <w:rPr>
          <w:color w:val="000000"/>
          <w:lang w:val="ro-RO"/>
        </w:rPr>
        <w:t>să</w:t>
      </w:r>
      <w:r w:rsidRPr="004F0B93">
        <w:rPr>
          <w:b/>
          <w:lang w:val="ro-RO"/>
        </w:rPr>
        <w:t xml:space="preserve"> încheie angajamente prin care se obligă ca, după absolvirea şcolii, să îndeplinească serviciul timp de minimum 10 ani în unităţile în care vor fi încadraţi sau mutaţi ulterior, în raport de nevoile M.A.I. De asemenea, se obligă să restituie cheltuielile de întreţinere efectuate de M.A.I. pe timpul şcolarizării, în cazul în care sunt îndepărtaţi din instituţia de învăţământ pentru lipsă de interes la învăţătură sau pentru abateri disciplinare, ori încetează şcolarizarea la cerere, precum şi în eventualitatea că nu-şi respectă obligaţia de a îndeplini serviciul în condiţiile de mai sus.</w:t>
      </w:r>
    </w:p>
    <w:p w:rsidR="00B2027A" w:rsidRPr="004F0B93" w:rsidRDefault="00B2027A" w:rsidP="00B2027A">
      <w:pPr>
        <w:spacing w:line="233" w:lineRule="auto"/>
        <w:ind w:right="306" w:firstLine="566"/>
        <w:jc w:val="both"/>
        <w:rPr>
          <w:b/>
          <w:bCs/>
          <w:lang w:val="ro-RO"/>
        </w:rPr>
      </w:pPr>
      <w:r>
        <w:rPr>
          <w:b/>
          <w:bCs/>
          <w:lang w:val="ro-RO"/>
        </w:rPr>
        <w:t xml:space="preserve">      </w:t>
      </w:r>
      <w:r w:rsidRPr="004F0B93">
        <w:rPr>
          <w:b/>
          <w:bCs/>
          <w:lang w:val="ro-RO"/>
        </w:rPr>
        <w:t xml:space="preserve">Relaţii suplimentare pe site-ul I.P.J. </w:t>
      </w:r>
      <w:r w:rsidR="002A0C32">
        <w:rPr>
          <w:b/>
          <w:bCs/>
          <w:lang w:val="ro-RO"/>
        </w:rPr>
        <w:t>Mureș</w:t>
      </w:r>
      <w:r w:rsidRPr="004F0B93">
        <w:rPr>
          <w:b/>
          <w:bCs/>
          <w:lang w:val="ro-RO"/>
        </w:rPr>
        <w:t xml:space="preserve"> </w:t>
      </w:r>
      <w:hyperlink r:id="rId10" w:history="1">
        <w:r w:rsidR="007F13DF" w:rsidRPr="00650B3F">
          <w:rPr>
            <w:rStyle w:val="Hyperlink"/>
            <w:b/>
            <w:bCs/>
            <w:lang w:val="ro-RO"/>
          </w:rPr>
          <w:t>http://ms.politiaromana.ro</w:t>
        </w:r>
      </w:hyperlink>
      <w:r w:rsidR="002A5C1B">
        <w:t xml:space="preserve">, </w:t>
      </w:r>
      <w:proofErr w:type="spellStart"/>
      <w:r w:rsidR="002A5C1B">
        <w:t>Secțiunea</w:t>
      </w:r>
      <w:proofErr w:type="spellEnd"/>
      <w:r w:rsidR="002A5C1B">
        <w:t xml:space="preserve"> </w:t>
      </w:r>
      <w:proofErr w:type="spellStart"/>
      <w:r w:rsidR="002A5C1B">
        <w:t>Admitere</w:t>
      </w:r>
      <w:proofErr w:type="spellEnd"/>
      <w:r w:rsidR="002A5C1B">
        <w:t xml:space="preserve"> </w:t>
      </w:r>
      <w:proofErr w:type="spellStart"/>
      <w:r w:rsidR="00366639">
        <w:t>M.A.p.N</w:t>
      </w:r>
      <w:proofErr w:type="spellEnd"/>
      <w:r w:rsidR="00366639">
        <w:t xml:space="preserve">. </w:t>
      </w:r>
      <w:r w:rsidR="002A5C1B">
        <w:t>202</w:t>
      </w:r>
      <w:r w:rsidR="00107BFA">
        <w:t>4</w:t>
      </w:r>
      <w:r w:rsidR="00AA5900">
        <w:t xml:space="preserve"> </w:t>
      </w:r>
      <w:proofErr w:type="spellStart"/>
      <w:r w:rsidR="00AA5900">
        <w:t>sesiunea</w:t>
      </w:r>
      <w:proofErr w:type="spellEnd"/>
      <w:r w:rsidR="00AA5900">
        <w:t xml:space="preserve"> </w:t>
      </w:r>
      <w:proofErr w:type="gramStart"/>
      <w:r w:rsidR="00AA5900">
        <w:t>a</w:t>
      </w:r>
      <w:proofErr w:type="gramEnd"/>
      <w:r w:rsidR="00AA5900">
        <w:t xml:space="preserve"> II-a</w:t>
      </w:r>
      <w:r w:rsidR="00BF1D58">
        <w:t>,</w:t>
      </w:r>
      <w:r w:rsidRPr="004F0B93">
        <w:rPr>
          <w:b/>
          <w:bCs/>
          <w:lang w:val="ro-RO"/>
        </w:rPr>
        <w:t xml:space="preserve"> precum şi pe site-urile instituţiilor de învăţământ.</w:t>
      </w:r>
    </w:p>
    <w:p w:rsidR="0066543A" w:rsidRDefault="0066543A" w:rsidP="004F0B93">
      <w:pPr>
        <w:autoSpaceDE w:val="0"/>
        <w:autoSpaceDN w:val="0"/>
        <w:adjustRightInd w:val="0"/>
        <w:rPr>
          <w:b/>
          <w:lang w:val="ro-RO"/>
        </w:rPr>
      </w:pPr>
    </w:p>
    <w:p w:rsidR="00875CAC" w:rsidRDefault="00875CAC" w:rsidP="004F0B93">
      <w:pPr>
        <w:autoSpaceDE w:val="0"/>
        <w:autoSpaceDN w:val="0"/>
        <w:adjustRightInd w:val="0"/>
        <w:rPr>
          <w:b/>
          <w:lang w:val="ro-RO"/>
        </w:rPr>
      </w:pPr>
    </w:p>
    <w:p w:rsidR="00C43940" w:rsidRDefault="00B14F1A" w:rsidP="0066543A">
      <w:pPr>
        <w:autoSpaceDE w:val="0"/>
        <w:autoSpaceDN w:val="0"/>
        <w:adjustRightInd w:val="0"/>
        <w:jc w:val="center"/>
        <w:rPr>
          <w:b/>
          <w:lang w:val="ro-RO"/>
        </w:rPr>
      </w:pPr>
      <w:r>
        <w:rPr>
          <w:b/>
          <w:lang w:val="ro-RO"/>
        </w:rPr>
        <w:t xml:space="preserve">Î. </w:t>
      </w:r>
      <w:bookmarkStart w:id="0" w:name="_GoBack"/>
      <w:bookmarkEnd w:id="0"/>
      <w:r w:rsidR="000C5322" w:rsidRPr="00086331">
        <w:rPr>
          <w:b/>
          <w:lang w:val="ro-RO"/>
        </w:rPr>
        <w:t>ŞEF SERVICIU</w:t>
      </w:r>
      <w:r w:rsidR="007F13DF" w:rsidRPr="007F13DF">
        <w:rPr>
          <w:b/>
          <w:lang w:val="ro-RO"/>
        </w:rPr>
        <w:t xml:space="preserve"> </w:t>
      </w:r>
      <w:r w:rsidR="007F13DF">
        <w:rPr>
          <w:b/>
          <w:lang w:val="ro-RO"/>
        </w:rPr>
        <w:t>RESURSE UMANE</w:t>
      </w:r>
    </w:p>
    <w:p w:rsidR="00875CAC" w:rsidRDefault="00875CAC" w:rsidP="00812EDB">
      <w:pPr>
        <w:jc w:val="center"/>
        <w:rPr>
          <w:b/>
          <w:lang w:val="ro-RO"/>
        </w:rPr>
      </w:pPr>
    </w:p>
    <w:p w:rsidR="00875CAC" w:rsidRDefault="00875CAC" w:rsidP="00812EDB">
      <w:pPr>
        <w:jc w:val="center"/>
        <w:rPr>
          <w:b/>
          <w:lang w:val="ro-RO"/>
        </w:rPr>
      </w:pPr>
    </w:p>
    <w:p w:rsidR="00875CAC" w:rsidRDefault="00875CAC" w:rsidP="00812EDB">
      <w:pPr>
        <w:jc w:val="center"/>
        <w:rPr>
          <w:b/>
          <w:lang w:val="ro-RO"/>
        </w:rPr>
      </w:pPr>
    </w:p>
    <w:p w:rsidR="00875CAC" w:rsidRDefault="00875CAC" w:rsidP="00812EDB">
      <w:pPr>
        <w:jc w:val="center"/>
        <w:rPr>
          <w:b/>
          <w:lang w:val="ro-RO"/>
        </w:rPr>
      </w:pPr>
    </w:p>
    <w:sectPr w:rsidR="00875CAC" w:rsidSect="00815EED">
      <w:footerReference w:type="even" r:id="rId11"/>
      <w:footerReference w:type="default" r:id="rId12"/>
      <w:footerReference w:type="first" r:id="rId13"/>
      <w:pgSz w:w="15840" w:h="12240" w:orient="landscape" w:code="1"/>
      <w:pgMar w:top="567" w:right="567" w:bottom="360" w:left="1134"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A7E" w:rsidRDefault="00D55A7E">
      <w:r>
        <w:separator/>
      </w:r>
    </w:p>
  </w:endnote>
  <w:endnote w:type="continuationSeparator" w:id="0">
    <w:p w:rsidR="00D55A7E" w:rsidRDefault="00D5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_r">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DEF" w:rsidRDefault="00C71E3C">
    <w:pPr>
      <w:pStyle w:val="Footer"/>
      <w:framePr w:wrap="around" w:vAnchor="text" w:hAnchor="margin" w:xAlign="center" w:y="1"/>
      <w:rPr>
        <w:rStyle w:val="PageNumber"/>
      </w:rPr>
    </w:pPr>
    <w:r>
      <w:rPr>
        <w:rStyle w:val="PageNumber"/>
      </w:rPr>
      <w:fldChar w:fldCharType="begin"/>
    </w:r>
    <w:r w:rsidR="008D6DEF">
      <w:rPr>
        <w:rStyle w:val="PageNumber"/>
      </w:rPr>
      <w:instrText xml:space="preserve">PAGE  </w:instrText>
    </w:r>
    <w:r>
      <w:rPr>
        <w:rStyle w:val="PageNumber"/>
      </w:rPr>
      <w:fldChar w:fldCharType="separate"/>
    </w:r>
    <w:r w:rsidR="008D6DEF">
      <w:rPr>
        <w:rStyle w:val="PageNumber"/>
        <w:noProof/>
      </w:rPr>
      <w:t>4</w:t>
    </w:r>
    <w:r>
      <w:rPr>
        <w:rStyle w:val="PageNumber"/>
      </w:rPr>
      <w:fldChar w:fldCharType="end"/>
    </w:r>
  </w:p>
  <w:p w:rsidR="008D6DEF" w:rsidRPr="00BF7E7F" w:rsidRDefault="008D6DEF" w:rsidP="00815EED">
    <w:pPr>
      <w:jc w:val="center"/>
      <w:rPr>
        <w:b/>
        <w:sz w:val="16"/>
        <w:szCs w:val="16"/>
      </w:rPr>
    </w:pPr>
    <w:proofErr w:type="spellStart"/>
    <w:r w:rsidRPr="00123651">
      <w:rPr>
        <w:b/>
        <w:sz w:val="16"/>
        <w:szCs w:val="16"/>
        <w:lang w:val="fr-FR"/>
      </w:rPr>
      <w:t>Confidenţial</w:t>
    </w:r>
    <w:proofErr w:type="spellEnd"/>
    <w:r w:rsidRPr="00123651">
      <w:rPr>
        <w:b/>
        <w:sz w:val="16"/>
        <w:szCs w:val="16"/>
        <w:lang w:val="fr-FR"/>
      </w:rPr>
      <w:t xml:space="preserve">. Date </w:t>
    </w:r>
    <w:proofErr w:type="spellStart"/>
    <w:r w:rsidRPr="00123651">
      <w:rPr>
        <w:b/>
        <w:sz w:val="16"/>
        <w:szCs w:val="16"/>
        <w:lang w:val="fr-FR"/>
      </w:rPr>
      <w:t>cu</w:t>
    </w:r>
    <w:proofErr w:type="spellEnd"/>
    <w:r w:rsidRPr="00123651">
      <w:rPr>
        <w:b/>
        <w:sz w:val="16"/>
        <w:szCs w:val="16"/>
        <w:lang w:val="fr-FR"/>
      </w:rPr>
      <w:t xml:space="preserve"> </w:t>
    </w:r>
    <w:proofErr w:type="spellStart"/>
    <w:r w:rsidRPr="00123651">
      <w:rPr>
        <w:b/>
        <w:sz w:val="16"/>
        <w:szCs w:val="16"/>
        <w:lang w:val="fr-FR"/>
      </w:rPr>
      <w:t>caracter</w:t>
    </w:r>
    <w:proofErr w:type="spellEnd"/>
    <w:r w:rsidRPr="00123651">
      <w:rPr>
        <w:b/>
        <w:sz w:val="16"/>
        <w:szCs w:val="16"/>
        <w:lang w:val="fr-FR"/>
      </w:rPr>
      <w:t xml:space="preserve"> </w:t>
    </w:r>
    <w:proofErr w:type="spellStart"/>
    <w:r w:rsidRPr="00123651">
      <w:rPr>
        <w:b/>
        <w:sz w:val="16"/>
        <w:szCs w:val="16"/>
        <w:lang w:val="fr-FR"/>
      </w:rPr>
      <w:t>personal</w:t>
    </w:r>
    <w:proofErr w:type="spellEnd"/>
    <w:r w:rsidRPr="00123651">
      <w:rPr>
        <w:b/>
        <w:sz w:val="16"/>
        <w:szCs w:val="16"/>
        <w:lang w:val="fr-FR"/>
      </w:rPr>
      <w:t xml:space="preserve"> </w:t>
    </w:r>
    <w:proofErr w:type="spellStart"/>
    <w:r w:rsidRPr="00123651">
      <w:rPr>
        <w:b/>
        <w:sz w:val="16"/>
        <w:szCs w:val="16"/>
        <w:lang w:val="fr-FR"/>
      </w:rPr>
      <w:t>prelucrate</w:t>
    </w:r>
    <w:proofErr w:type="spellEnd"/>
    <w:r w:rsidRPr="00123651">
      <w:rPr>
        <w:b/>
        <w:sz w:val="16"/>
        <w:szCs w:val="16"/>
        <w:lang w:val="fr-FR"/>
      </w:rPr>
      <w:t xml:space="preserve"> </w:t>
    </w:r>
    <w:proofErr w:type="spellStart"/>
    <w:r w:rsidRPr="00123651">
      <w:rPr>
        <w:b/>
        <w:sz w:val="16"/>
        <w:szCs w:val="16"/>
        <w:lang w:val="fr-FR"/>
      </w:rPr>
      <w:t>în</w:t>
    </w:r>
    <w:proofErr w:type="spellEnd"/>
    <w:r w:rsidRPr="00123651">
      <w:rPr>
        <w:b/>
        <w:sz w:val="16"/>
        <w:szCs w:val="16"/>
        <w:lang w:val="fr-FR"/>
      </w:rPr>
      <w:t xml:space="preserve"> </w:t>
    </w:r>
    <w:proofErr w:type="spellStart"/>
    <w:r w:rsidRPr="00123651">
      <w:rPr>
        <w:b/>
        <w:sz w:val="16"/>
        <w:szCs w:val="16"/>
        <w:lang w:val="fr-FR"/>
      </w:rPr>
      <w:t>conformitate</w:t>
    </w:r>
    <w:proofErr w:type="spellEnd"/>
    <w:r w:rsidRPr="00123651">
      <w:rPr>
        <w:b/>
        <w:sz w:val="16"/>
        <w:szCs w:val="16"/>
        <w:lang w:val="fr-FR"/>
      </w:rPr>
      <w:t xml:space="preserve"> </w:t>
    </w:r>
    <w:proofErr w:type="spellStart"/>
    <w:r w:rsidRPr="00123651">
      <w:rPr>
        <w:b/>
        <w:sz w:val="16"/>
        <w:szCs w:val="16"/>
        <w:lang w:val="fr-FR"/>
      </w:rPr>
      <w:t>cu</w:t>
    </w:r>
    <w:proofErr w:type="spellEnd"/>
    <w:r w:rsidRPr="00123651">
      <w:rPr>
        <w:b/>
        <w:sz w:val="16"/>
        <w:szCs w:val="16"/>
        <w:lang w:val="fr-FR"/>
      </w:rPr>
      <w:t xml:space="preserve"> </w:t>
    </w:r>
    <w:proofErr w:type="spellStart"/>
    <w:r w:rsidRPr="00123651">
      <w:rPr>
        <w:b/>
        <w:sz w:val="16"/>
        <w:szCs w:val="16"/>
        <w:lang w:val="fr-FR"/>
      </w:rPr>
      <w:t>prevederile</w:t>
    </w:r>
    <w:proofErr w:type="spellEnd"/>
    <w:r>
      <w:rPr>
        <w:b/>
        <w:sz w:val="16"/>
        <w:szCs w:val="16"/>
        <w:lang w:val="fr-FR"/>
      </w:rPr>
      <w:t xml:space="preserve"> </w:t>
    </w:r>
    <w:proofErr w:type="spellStart"/>
    <w:r>
      <w:rPr>
        <w:b/>
        <w:sz w:val="16"/>
        <w:szCs w:val="16"/>
        <w:lang w:val="fr-FR"/>
      </w:rPr>
      <w:t>Regulamentului</w:t>
    </w:r>
    <w:proofErr w:type="spellEnd"/>
    <w:r>
      <w:rPr>
        <w:b/>
        <w:sz w:val="16"/>
        <w:szCs w:val="16"/>
        <w:lang w:val="fr-FR"/>
      </w:rPr>
      <w:t xml:space="preserve"> (UE)2016/679</w:t>
    </w:r>
    <w:r>
      <w:rPr>
        <w:b/>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491"/>
      <w:gridCol w:w="1282"/>
    </w:tblGrid>
    <w:tr w:rsidR="008D6DEF" w:rsidTr="00815EED">
      <w:trPr>
        <w:trHeight w:val="85"/>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8D6DEF" w:rsidRDefault="008D6DEF" w:rsidP="00E04AFB">
          <w:pPr>
            <w:pStyle w:val="Footer"/>
            <w:ind w:right="360"/>
            <w:jc w:val="center"/>
            <w:rPr>
              <w:sz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8D6DEF" w:rsidRDefault="008D6DEF" w:rsidP="00E04AFB">
          <w:pPr>
            <w:pStyle w:val="Footer"/>
            <w:jc w:val="center"/>
            <w:rPr>
              <w:sz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8D6DEF" w:rsidRDefault="008D6DEF" w:rsidP="00E04AFB">
          <w:pPr>
            <w:pStyle w:val="Footer"/>
            <w:jc w:val="center"/>
            <w:rPr>
              <w:sz w:val="8"/>
            </w:rPr>
          </w:pPr>
        </w:p>
      </w:tc>
    </w:tr>
  </w:tbl>
  <w:p w:rsidR="008D6DEF" w:rsidRDefault="008D6DEF" w:rsidP="00815EED">
    <w:pPr>
      <w:pStyle w:val="Footer"/>
      <w:ind w:right="360"/>
      <w:jc w:val="center"/>
      <w:rPr>
        <w:sz w:val="16"/>
      </w:rPr>
    </w:pPr>
    <w:proofErr w:type="spellStart"/>
    <w:r>
      <w:rPr>
        <w:color w:val="000000"/>
        <w:sz w:val="16"/>
      </w:rPr>
      <w:t>Suceava</w:t>
    </w:r>
    <w:proofErr w:type="spellEnd"/>
    <w:r>
      <w:rPr>
        <w:color w:val="000000"/>
        <w:sz w:val="16"/>
      </w:rPr>
      <w:t>, B-</w:t>
    </w:r>
    <w:proofErr w:type="spellStart"/>
    <w:r>
      <w:rPr>
        <w:color w:val="000000"/>
        <w:sz w:val="16"/>
      </w:rPr>
      <w:t>dul</w:t>
    </w:r>
    <w:proofErr w:type="spellEnd"/>
    <w:r>
      <w:rPr>
        <w:color w:val="000000"/>
        <w:sz w:val="16"/>
      </w:rPr>
      <w:t xml:space="preserve"> 1 Mai nr.9</w:t>
    </w:r>
  </w:p>
  <w:p w:rsidR="008D6DEF" w:rsidRDefault="008D6DEF" w:rsidP="00815EED">
    <w:pPr>
      <w:pStyle w:val="Footer"/>
      <w:jc w:val="center"/>
      <w:rPr>
        <w:color w:val="000000"/>
        <w:sz w:val="16"/>
      </w:rPr>
    </w:pPr>
    <w:r>
      <w:rPr>
        <w:sz w:val="16"/>
        <w:szCs w:val="16"/>
        <w:lang w:val="fr-FR"/>
      </w:rPr>
      <w:t xml:space="preserve">Tel.0230/203114 Fax: 0230/203117, e-mail – </w:t>
    </w:r>
    <w:hyperlink r:id="rId1" w:history="1">
      <w:r>
        <w:rPr>
          <w:rStyle w:val="Hyperlink"/>
          <w:color w:val="000000"/>
          <w:sz w:val="16"/>
          <w:szCs w:val="16"/>
          <w:lang w:val="fr-FR"/>
        </w:rPr>
        <w:t>cabinet@sv.politiaromana.ro</w:t>
      </w:r>
    </w:hyperlink>
  </w:p>
  <w:p w:rsidR="008D6DEF" w:rsidRPr="00815EED" w:rsidRDefault="008D6DEF" w:rsidP="00815EED">
    <w:pPr>
      <w:ind w:left="11520" w:firstLine="720"/>
      <w:jc w:val="both"/>
      <w:rPr>
        <w:sz w:val="18"/>
        <w:szCs w:val="18"/>
      </w:rPr>
    </w:pPr>
    <w:r>
      <w:rPr>
        <w:color w:val="000000"/>
        <w:sz w:val="18"/>
        <w:szCs w:val="18"/>
      </w:rPr>
      <w:t>4</w:t>
    </w:r>
  </w:p>
  <w:p w:rsidR="008D6DEF" w:rsidRDefault="008D6D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122955"/>
      <w:docPartObj>
        <w:docPartGallery w:val="Page Numbers (Bottom of Page)"/>
        <w:docPartUnique/>
      </w:docPartObj>
    </w:sdtPr>
    <w:sdtEndPr>
      <w:rPr>
        <w:noProof/>
      </w:rPr>
    </w:sdtEndPr>
    <w:sdtContent>
      <w:p w:rsidR="00330344" w:rsidRDefault="00330344">
        <w:pPr>
          <w:pStyle w:val="Footer"/>
          <w:jc w:val="center"/>
        </w:pPr>
        <w:r>
          <w:fldChar w:fldCharType="begin"/>
        </w:r>
        <w:r>
          <w:instrText xml:space="preserve"> PAGE   \* MERGEFORMAT </w:instrText>
        </w:r>
        <w:r>
          <w:fldChar w:fldCharType="separate"/>
        </w:r>
        <w:r w:rsidR="00B14F1A">
          <w:rPr>
            <w:noProof/>
          </w:rPr>
          <w:t>6</w:t>
        </w:r>
        <w:r>
          <w:rPr>
            <w:noProof/>
          </w:rPr>
          <w:fldChar w:fldCharType="end"/>
        </w:r>
      </w:p>
    </w:sdtContent>
  </w:sdt>
  <w:p w:rsidR="00330344" w:rsidRPr="00BF7E7F" w:rsidRDefault="00330344" w:rsidP="00330344">
    <w:pPr>
      <w:jc w:val="center"/>
      <w:rPr>
        <w:b/>
        <w:sz w:val="16"/>
        <w:szCs w:val="16"/>
      </w:rPr>
    </w:pPr>
    <w:proofErr w:type="spellStart"/>
    <w:r w:rsidRPr="00123651">
      <w:rPr>
        <w:b/>
        <w:sz w:val="16"/>
        <w:szCs w:val="16"/>
        <w:lang w:val="fr-FR"/>
      </w:rPr>
      <w:t>Confidenţial</w:t>
    </w:r>
    <w:proofErr w:type="spellEnd"/>
    <w:r w:rsidRPr="00123651">
      <w:rPr>
        <w:b/>
        <w:sz w:val="16"/>
        <w:szCs w:val="16"/>
        <w:lang w:val="fr-FR"/>
      </w:rPr>
      <w:t xml:space="preserve">. Date </w:t>
    </w:r>
    <w:proofErr w:type="spellStart"/>
    <w:r w:rsidRPr="00123651">
      <w:rPr>
        <w:b/>
        <w:sz w:val="16"/>
        <w:szCs w:val="16"/>
        <w:lang w:val="fr-FR"/>
      </w:rPr>
      <w:t>cu</w:t>
    </w:r>
    <w:proofErr w:type="spellEnd"/>
    <w:r w:rsidRPr="00123651">
      <w:rPr>
        <w:b/>
        <w:sz w:val="16"/>
        <w:szCs w:val="16"/>
        <w:lang w:val="fr-FR"/>
      </w:rPr>
      <w:t xml:space="preserve"> </w:t>
    </w:r>
    <w:proofErr w:type="spellStart"/>
    <w:r w:rsidRPr="00123651">
      <w:rPr>
        <w:b/>
        <w:sz w:val="16"/>
        <w:szCs w:val="16"/>
        <w:lang w:val="fr-FR"/>
      </w:rPr>
      <w:t>caracter</w:t>
    </w:r>
    <w:proofErr w:type="spellEnd"/>
    <w:r w:rsidRPr="00123651">
      <w:rPr>
        <w:b/>
        <w:sz w:val="16"/>
        <w:szCs w:val="16"/>
        <w:lang w:val="fr-FR"/>
      </w:rPr>
      <w:t xml:space="preserve"> </w:t>
    </w:r>
    <w:proofErr w:type="spellStart"/>
    <w:r w:rsidRPr="00123651">
      <w:rPr>
        <w:b/>
        <w:sz w:val="16"/>
        <w:szCs w:val="16"/>
        <w:lang w:val="fr-FR"/>
      </w:rPr>
      <w:t>personal</w:t>
    </w:r>
    <w:proofErr w:type="spellEnd"/>
    <w:r w:rsidRPr="00123651">
      <w:rPr>
        <w:b/>
        <w:sz w:val="16"/>
        <w:szCs w:val="16"/>
        <w:lang w:val="fr-FR"/>
      </w:rPr>
      <w:t xml:space="preserve"> </w:t>
    </w:r>
    <w:proofErr w:type="spellStart"/>
    <w:r w:rsidRPr="00123651">
      <w:rPr>
        <w:b/>
        <w:sz w:val="16"/>
        <w:szCs w:val="16"/>
        <w:lang w:val="fr-FR"/>
      </w:rPr>
      <w:t>prelucrate</w:t>
    </w:r>
    <w:proofErr w:type="spellEnd"/>
    <w:r w:rsidRPr="00123651">
      <w:rPr>
        <w:b/>
        <w:sz w:val="16"/>
        <w:szCs w:val="16"/>
        <w:lang w:val="fr-FR"/>
      </w:rPr>
      <w:t xml:space="preserve"> </w:t>
    </w:r>
    <w:proofErr w:type="spellStart"/>
    <w:r w:rsidRPr="00123651">
      <w:rPr>
        <w:b/>
        <w:sz w:val="16"/>
        <w:szCs w:val="16"/>
        <w:lang w:val="fr-FR"/>
      </w:rPr>
      <w:t>în</w:t>
    </w:r>
    <w:proofErr w:type="spellEnd"/>
    <w:r w:rsidRPr="00123651">
      <w:rPr>
        <w:b/>
        <w:sz w:val="16"/>
        <w:szCs w:val="16"/>
        <w:lang w:val="fr-FR"/>
      </w:rPr>
      <w:t xml:space="preserve"> </w:t>
    </w:r>
    <w:proofErr w:type="spellStart"/>
    <w:r w:rsidRPr="00123651">
      <w:rPr>
        <w:b/>
        <w:sz w:val="16"/>
        <w:szCs w:val="16"/>
        <w:lang w:val="fr-FR"/>
      </w:rPr>
      <w:t>conformitate</w:t>
    </w:r>
    <w:proofErr w:type="spellEnd"/>
    <w:r w:rsidRPr="00123651">
      <w:rPr>
        <w:b/>
        <w:sz w:val="16"/>
        <w:szCs w:val="16"/>
        <w:lang w:val="fr-FR"/>
      </w:rPr>
      <w:t xml:space="preserve"> </w:t>
    </w:r>
    <w:proofErr w:type="spellStart"/>
    <w:r w:rsidRPr="00123651">
      <w:rPr>
        <w:b/>
        <w:sz w:val="16"/>
        <w:szCs w:val="16"/>
        <w:lang w:val="fr-FR"/>
      </w:rPr>
      <w:t>cu</w:t>
    </w:r>
    <w:proofErr w:type="spellEnd"/>
    <w:r w:rsidRPr="00123651">
      <w:rPr>
        <w:b/>
        <w:sz w:val="16"/>
        <w:szCs w:val="16"/>
        <w:lang w:val="fr-FR"/>
      </w:rPr>
      <w:t xml:space="preserve"> </w:t>
    </w:r>
    <w:proofErr w:type="spellStart"/>
    <w:r w:rsidRPr="00123651">
      <w:rPr>
        <w:b/>
        <w:sz w:val="16"/>
        <w:szCs w:val="16"/>
        <w:lang w:val="fr-FR"/>
      </w:rPr>
      <w:t>prevederile</w:t>
    </w:r>
    <w:proofErr w:type="spellEnd"/>
    <w:r>
      <w:rPr>
        <w:b/>
        <w:sz w:val="16"/>
        <w:szCs w:val="16"/>
        <w:lang w:val="fr-FR"/>
      </w:rPr>
      <w:t xml:space="preserve"> </w:t>
    </w:r>
    <w:proofErr w:type="spellStart"/>
    <w:r>
      <w:rPr>
        <w:b/>
        <w:sz w:val="16"/>
        <w:szCs w:val="16"/>
        <w:lang w:val="fr-FR"/>
      </w:rPr>
      <w:t>Regulamentului</w:t>
    </w:r>
    <w:proofErr w:type="spellEnd"/>
    <w:r>
      <w:rPr>
        <w:b/>
        <w:sz w:val="16"/>
        <w:szCs w:val="16"/>
        <w:lang w:val="fr-FR"/>
      </w:rPr>
      <w:t xml:space="preserve"> (UE</w:t>
    </w:r>
    <w:proofErr w:type="gramStart"/>
    <w:r>
      <w:rPr>
        <w:b/>
        <w:sz w:val="16"/>
        <w:szCs w:val="16"/>
        <w:lang w:val="fr-FR"/>
      </w:rPr>
      <w:t>)2016</w:t>
    </w:r>
    <w:proofErr w:type="gramEnd"/>
    <w:r>
      <w:rPr>
        <w:b/>
        <w:sz w:val="16"/>
        <w:szCs w:val="16"/>
        <w:lang w:val="fr-FR"/>
      </w:rPr>
      <w:t>/679</w:t>
    </w:r>
    <w:r>
      <w:rPr>
        <w:b/>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491"/>
      <w:gridCol w:w="1282"/>
    </w:tblGrid>
    <w:tr w:rsidR="00330344" w:rsidTr="00AC3912">
      <w:trPr>
        <w:trHeight w:val="85"/>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330344" w:rsidRDefault="00330344" w:rsidP="00AC3912">
          <w:pPr>
            <w:pStyle w:val="Footer"/>
            <w:ind w:right="360"/>
            <w:jc w:val="center"/>
            <w:rPr>
              <w:sz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330344" w:rsidRDefault="00330344" w:rsidP="00AC3912">
          <w:pPr>
            <w:pStyle w:val="Footer"/>
            <w:jc w:val="center"/>
            <w:rPr>
              <w:sz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330344" w:rsidRDefault="00330344" w:rsidP="00AC3912">
          <w:pPr>
            <w:pStyle w:val="Footer"/>
            <w:jc w:val="center"/>
            <w:rPr>
              <w:sz w:val="8"/>
            </w:rPr>
          </w:pPr>
        </w:p>
      </w:tc>
    </w:tr>
  </w:tbl>
  <w:p w:rsidR="00330344" w:rsidRPr="00C7652E" w:rsidRDefault="00330344" w:rsidP="00330344">
    <w:pPr>
      <w:pStyle w:val="Footer"/>
      <w:jc w:val="center"/>
      <w:rPr>
        <w:sz w:val="16"/>
        <w:szCs w:val="16"/>
      </w:rPr>
    </w:pPr>
    <w:proofErr w:type="spellStart"/>
    <w:r w:rsidRPr="00C7652E">
      <w:rPr>
        <w:sz w:val="16"/>
        <w:szCs w:val="16"/>
      </w:rPr>
      <w:t>Târgu</w:t>
    </w:r>
    <w:proofErr w:type="spellEnd"/>
    <w:r w:rsidRPr="00C7652E">
      <w:rPr>
        <w:sz w:val="16"/>
        <w:szCs w:val="16"/>
      </w:rPr>
      <w:t xml:space="preserve"> </w:t>
    </w:r>
    <w:proofErr w:type="spellStart"/>
    <w:r w:rsidRPr="00C7652E">
      <w:rPr>
        <w:sz w:val="16"/>
        <w:szCs w:val="16"/>
      </w:rPr>
      <w:t>Mureş</w:t>
    </w:r>
    <w:proofErr w:type="spellEnd"/>
    <w:r w:rsidRPr="00C7652E">
      <w:rPr>
        <w:sz w:val="16"/>
        <w:szCs w:val="16"/>
      </w:rPr>
      <w:t xml:space="preserve">, </w:t>
    </w:r>
    <w:proofErr w:type="spellStart"/>
    <w:proofErr w:type="gramStart"/>
    <w:r w:rsidRPr="00C7652E">
      <w:rPr>
        <w:sz w:val="16"/>
        <w:szCs w:val="16"/>
      </w:rPr>
      <w:t>strada</w:t>
    </w:r>
    <w:proofErr w:type="spellEnd"/>
    <w:r w:rsidRPr="00C7652E">
      <w:rPr>
        <w:sz w:val="16"/>
        <w:szCs w:val="16"/>
      </w:rPr>
      <w:t xml:space="preserve">  </w:t>
    </w:r>
    <w:proofErr w:type="spellStart"/>
    <w:r w:rsidRPr="00C7652E">
      <w:rPr>
        <w:sz w:val="16"/>
        <w:szCs w:val="16"/>
      </w:rPr>
      <w:t>Borsos</w:t>
    </w:r>
    <w:proofErr w:type="spellEnd"/>
    <w:proofErr w:type="gramEnd"/>
    <w:r w:rsidRPr="00C7652E">
      <w:rPr>
        <w:sz w:val="16"/>
        <w:szCs w:val="16"/>
      </w:rPr>
      <w:t xml:space="preserve"> Tamas, </w:t>
    </w:r>
    <w:proofErr w:type="spellStart"/>
    <w:r w:rsidRPr="00C7652E">
      <w:rPr>
        <w:sz w:val="16"/>
        <w:szCs w:val="16"/>
      </w:rPr>
      <w:t>nr</w:t>
    </w:r>
    <w:proofErr w:type="spellEnd"/>
    <w:r w:rsidRPr="00C7652E">
      <w:rPr>
        <w:sz w:val="16"/>
        <w:szCs w:val="16"/>
      </w:rPr>
      <w:t>. 16</w:t>
    </w:r>
  </w:p>
  <w:p w:rsidR="00330344" w:rsidRPr="00330344" w:rsidRDefault="00330344" w:rsidP="00330344">
    <w:pPr>
      <w:pStyle w:val="Footer"/>
    </w:pPr>
    <w:r>
      <w:rPr>
        <w:sz w:val="16"/>
        <w:szCs w:val="16"/>
      </w:rPr>
      <w:tab/>
    </w:r>
    <w:r>
      <w:rPr>
        <w:sz w:val="16"/>
        <w:szCs w:val="16"/>
      </w:rPr>
      <w:tab/>
    </w:r>
    <w:proofErr w:type="spellStart"/>
    <w:r>
      <w:rPr>
        <w:sz w:val="16"/>
        <w:szCs w:val="16"/>
      </w:rPr>
      <w:t>Telefon</w:t>
    </w:r>
    <w:proofErr w:type="spellEnd"/>
    <w:r>
      <w:rPr>
        <w:sz w:val="16"/>
        <w:szCs w:val="16"/>
      </w:rPr>
      <w:t xml:space="preserve"> 0265202412; fax 0265202</w:t>
    </w:r>
    <w:r w:rsidRPr="00C7652E">
      <w:rPr>
        <w:sz w:val="16"/>
        <w:szCs w:val="16"/>
      </w:rPr>
      <w:t>410</w:t>
    </w:r>
    <w:r>
      <w:rPr>
        <w:sz w:val="16"/>
        <w:szCs w:val="16"/>
      </w:rPr>
      <w:t xml:space="preserve">, email: </w:t>
    </w:r>
    <w:hyperlink r:id="rId1" w:history="1">
      <w:r w:rsidRPr="000D1F75">
        <w:rPr>
          <w:rStyle w:val="Hyperlink"/>
          <w:sz w:val="16"/>
          <w:szCs w:val="16"/>
        </w:rPr>
        <w:t>resurseumane@ms.politiaromana.ro</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344" w:rsidRPr="00BF7E7F" w:rsidRDefault="00330344" w:rsidP="00330344">
    <w:pPr>
      <w:jc w:val="center"/>
      <w:rPr>
        <w:b/>
        <w:sz w:val="16"/>
        <w:szCs w:val="16"/>
      </w:rPr>
    </w:pPr>
    <w:proofErr w:type="spellStart"/>
    <w:r w:rsidRPr="00123651">
      <w:rPr>
        <w:b/>
        <w:sz w:val="16"/>
        <w:szCs w:val="16"/>
        <w:lang w:val="fr-FR"/>
      </w:rPr>
      <w:t>Confidenţial</w:t>
    </w:r>
    <w:proofErr w:type="spellEnd"/>
    <w:r w:rsidRPr="00123651">
      <w:rPr>
        <w:b/>
        <w:sz w:val="16"/>
        <w:szCs w:val="16"/>
        <w:lang w:val="fr-FR"/>
      </w:rPr>
      <w:t xml:space="preserve">. Date </w:t>
    </w:r>
    <w:proofErr w:type="spellStart"/>
    <w:r w:rsidRPr="00123651">
      <w:rPr>
        <w:b/>
        <w:sz w:val="16"/>
        <w:szCs w:val="16"/>
        <w:lang w:val="fr-FR"/>
      </w:rPr>
      <w:t>cu</w:t>
    </w:r>
    <w:proofErr w:type="spellEnd"/>
    <w:r w:rsidRPr="00123651">
      <w:rPr>
        <w:b/>
        <w:sz w:val="16"/>
        <w:szCs w:val="16"/>
        <w:lang w:val="fr-FR"/>
      </w:rPr>
      <w:t xml:space="preserve"> </w:t>
    </w:r>
    <w:proofErr w:type="spellStart"/>
    <w:r w:rsidRPr="00123651">
      <w:rPr>
        <w:b/>
        <w:sz w:val="16"/>
        <w:szCs w:val="16"/>
        <w:lang w:val="fr-FR"/>
      </w:rPr>
      <w:t>caracter</w:t>
    </w:r>
    <w:proofErr w:type="spellEnd"/>
    <w:r w:rsidRPr="00123651">
      <w:rPr>
        <w:b/>
        <w:sz w:val="16"/>
        <w:szCs w:val="16"/>
        <w:lang w:val="fr-FR"/>
      </w:rPr>
      <w:t xml:space="preserve"> </w:t>
    </w:r>
    <w:proofErr w:type="spellStart"/>
    <w:r w:rsidRPr="00123651">
      <w:rPr>
        <w:b/>
        <w:sz w:val="16"/>
        <w:szCs w:val="16"/>
        <w:lang w:val="fr-FR"/>
      </w:rPr>
      <w:t>personal</w:t>
    </w:r>
    <w:proofErr w:type="spellEnd"/>
    <w:r w:rsidRPr="00123651">
      <w:rPr>
        <w:b/>
        <w:sz w:val="16"/>
        <w:szCs w:val="16"/>
        <w:lang w:val="fr-FR"/>
      </w:rPr>
      <w:t xml:space="preserve"> </w:t>
    </w:r>
    <w:proofErr w:type="spellStart"/>
    <w:r w:rsidRPr="00123651">
      <w:rPr>
        <w:b/>
        <w:sz w:val="16"/>
        <w:szCs w:val="16"/>
        <w:lang w:val="fr-FR"/>
      </w:rPr>
      <w:t>prelucrate</w:t>
    </w:r>
    <w:proofErr w:type="spellEnd"/>
    <w:r w:rsidRPr="00123651">
      <w:rPr>
        <w:b/>
        <w:sz w:val="16"/>
        <w:szCs w:val="16"/>
        <w:lang w:val="fr-FR"/>
      </w:rPr>
      <w:t xml:space="preserve"> </w:t>
    </w:r>
    <w:proofErr w:type="spellStart"/>
    <w:r w:rsidRPr="00123651">
      <w:rPr>
        <w:b/>
        <w:sz w:val="16"/>
        <w:szCs w:val="16"/>
        <w:lang w:val="fr-FR"/>
      </w:rPr>
      <w:t>în</w:t>
    </w:r>
    <w:proofErr w:type="spellEnd"/>
    <w:r w:rsidRPr="00123651">
      <w:rPr>
        <w:b/>
        <w:sz w:val="16"/>
        <w:szCs w:val="16"/>
        <w:lang w:val="fr-FR"/>
      </w:rPr>
      <w:t xml:space="preserve"> </w:t>
    </w:r>
    <w:proofErr w:type="spellStart"/>
    <w:r w:rsidRPr="00123651">
      <w:rPr>
        <w:b/>
        <w:sz w:val="16"/>
        <w:szCs w:val="16"/>
        <w:lang w:val="fr-FR"/>
      </w:rPr>
      <w:t>conformitate</w:t>
    </w:r>
    <w:proofErr w:type="spellEnd"/>
    <w:r w:rsidRPr="00123651">
      <w:rPr>
        <w:b/>
        <w:sz w:val="16"/>
        <w:szCs w:val="16"/>
        <w:lang w:val="fr-FR"/>
      </w:rPr>
      <w:t xml:space="preserve"> </w:t>
    </w:r>
    <w:proofErr w:type="spellStart"/>
    <w:r w:rsidRPr="00123651">
      <w:rPr>
        <w:b/>
        <w:sz w:val="16"/>
        <w:szCs w:val="16"/>
        <w:lang w:val="fr-FR"/>
      </w:rPr>
      <w:t>cu</w:t>
    </w:r>
    <w:proofErr w:type="spellEnd"/>
    <w:r w:rsidRPr="00123651">
      <w:rPr>
        <w:b/>
        <w:sz w:val="16"/>
        <w:szCs w:val="16"/>
        <w:lang w:val="fr-FR"/>
      </w:rPr>
      <w:t xml:space="preserve"> </w:t>
    </w:r>
    <w:proofErr w:type="spellStart"/>
    <w:r w:rsidRPr="00123651">
      <w:rPr>
        <w:b/>
        <w:sz w:val="16"/>
        <w:szCs w:val="16"/>
        <w:lang w:val="fr-FR"/>
      </w:rPr>
      <w:t>prevederile</w:t>
    </w:r>
    <w:proofErr w:type="spellEnd"/>
    <w:r>
      <w:rPr>
        <w:b/>
        <w:sz w:val="16"/>
        <w:szCs w:val="16"/>
        <w:lang w:val="fr-FR"/>
      </w:rPr>
      <w:t xml:space="preserve"> </w:t>
    </w:r>
    <w:proofErr w:type="spellStart"/>
    <w:r>
      <w:rPr>
        <w:b/>
        <w:sz w:val="16"/>
        <w:szCs w:val="16"/>
        <w:lang w:val="fr-FR"/>
      </w:rPr>
      <w:t>Regulamentului</w:t>
    </w:r>
    <w:proofErr w:type="spellEnd"/>
    <w:r>
      <w:rPr>
        <w:b/>
        <w:sz w:val="16"/>
        <w:szCs w:val="16"/>
        <w:lang w:val="fr-FR"/>
      </w:rPr>
      <w:t xml:space="preserve"> (UE</w:t>
    </w:r>
    <w:proofErr w:type="gramStart"/>
    <w:r>
      <w:rPr>
        <w:b/>
        <w:sz w:val="16"/>
        <w:szCs w:val="16"/>
        <w:lang w:val="fr-FR"/>
      </w:rPr>
      <w:t>)2016</w:t>
    </w:r>
    <w:proofErr w:type="gramEnd"/>
    <w:r>
      <w:rPr>
        <w:b/>
        <w:sz w:val="16"/>
        <w:szCs w:val="16"/>
        <w:lang w:val="fr-FR"/>
      </w:rPr>
      <w:t>/679</w:t>
    </w:r>
    <w:r>
      <w:rPr>
        <w:b/>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491"/>
      <w:gridCol w:w="1282"/>
    </w:tblGrid>
    <w:tr w:rsidR="00330344" w:rsidTr="00AC3912">
      <w:trPr>
        <w:trHeight w:val="85"/>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330344" w:rsidRDefault="00330344" w:rsidP="00AC3912">
          <w:pPr>
            <w:pStyle w:val="Footer"/>
            <w:ind w:right="360"/>
            <w:jc w:val="center"/>
            <w:rPr>
              <w:sz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330344" w:rsidRDefault="00330344" w:rsidP="00AC3912">
          <w:pPr>
            <w:pStyle w:val="Footer"/>
            <w:jc w:val="center"/>
            <w:rPr>
              <w:sz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330344" w:rsidRDefault="00330344" w:rsidP="00AC3912">
          <w:pPr>
            <w:pStyle w:val="Footer"/>
            <w:jc w:val="center"/>
            <w:rPr>
              <w:sz w:val="8"/>
            </w:rPr>
          </w:pPr>
        </w:p>
      </w:tc>
    </w:tr>
  </w:tbl>
  <w:p w:rsidR="00330344" w:rsidRPr="00C7652E" w:rsidRDefault="00330344" w:rsidP="00330344">
    <w:pPr>
      <w:pStyle w:val="Footer"/>
      <w:jc w:val="center"/>
      <w:rPr>
        <w:sz w:val="16"/>
        <w:szCs w:val="16"/>
      </w:rPr>
    </w:pPr>
    <w:proofErr w:type="spellStart"/>
    <w:r w:rsidRPr="00C7652E">
      <w:rPr>
        <w:sz w:val="16"/>
        <w:szCs w:val="16"/>
      </w:rPr>
      <w:t>Târgu</w:t>
    </w:r>
    <w:proofErr w:type="spellEnd"/>
    <w:r w:rsidRPr="00C7652E">
      <w:rPr>
        <w:sz w:val="16"/>
        <w:szCs w:val="16"/>
      </w:rPr>
      <w:t xml:space="preserve"> </w:t>
    </w:r>
    <w:proofErr w:type="spellStart"/>
    <w:r w:rsidRPr="00C7652E">
      <w:rPr>
        <w:sz w:val="16"/>
        <w:szCs w:val="16"/>
      </w:rPr>
      <w:t>Mureş</w:t>
    </w:r>
    <w:proofErr w:type="spellEnd"/>
    <w:r w:rsidRPr="00C7652E">
      <w:rPr>
        <w:sz w:val="16"/>
        <w:szCs w:val="16"/>
      </w:rPr>
      <w:t xml:space="preserve">, </w:t>
    </w:r>
    <w:proofErr w:type="spellStart"/>
    <w:proofErr w:type="gramStart"/>
    <w:r w:rsidRPr="00C7652E">
      <w:rPr>
        <w:sz w:val="16"/>
        <w:szCs w:val="16"/>
      </w:rPr>
      <w:t>strada</w:t>
    </w:r>
    <w:proofErr w:type="spellEnd"/>
    <w:r w:rsidRPr="00C7652E">
      <w:rPr>
        <w:sz w:val="16"/>
        <w:szCs w:val="16"/>
      </w:rPr>
      <w:t xml:space="preserve">  </w:t>
    </w:r>
    <w:proofErr w:type="spellStart"/>
    <w:r w:rsidRPr="00C7652E">
      <w:rPr>
        <w:sz w:val="16"/>
        <w:szCs w:val="16"/>
      </w:rPr>
      <w:t>Borsos</w:t>
    </w:r>
    <w:proofErr w:type="spellEnd"/>
    <w:proofErr w:type="gramEnd"/>
    <w:r w:rsidRPr="00C7652E">
      <w:rPr>
        <w:sz w:val="16"/>
        <w:szCs w:val="16"/>
      </w:rPr>
      <w:t xml:space="preserve"> Tamas, </w:t>
    </w:r>
    <w:proofErr w:type="spellStart"/>
    <w:r w:rsidRPr="00C7652E">
      <w:rPr>
        <w:sz w:val="16"/>
        <w:szCs w:val="16"/>
      </w:rPr>
      <w:t>nr</w:t>
    </w:r>
    <w:proofErr w:type="spellEnd"/>
    <w:r w:rsidRPr="00C7652E">
      <w:rPr>
        <w:sz w:val="16"/>
        <w:szCs w:val="16"/>
      </w:rPr>
      <w:t>. 16</w:t>
    </w:r>
  </w:p>
  <w:p w:rsidR="00330344" w:rsidRDefault="00330344" w:rsidP="00330344">
    <w:pPr>
      <w:pStyle w:val="Footer"/>
    </w:pPr>
    <w:r>
      <w:rPr>
        <w:sz w:val="16"/>
        <w:szCs w:val="16"/>
      </w:rPr>
      <w:tab/>
    </w:r>
    <w:r>
      <w:rPr>
        <w:sz w:val="16"/>
        <w:szCs w:val="16"/>
      </w:rPr>
      <w:tab/>
    </w:r>
    <w:proofErr w:type="spellStart"/>
    <w:r>
      <w:rPr>
        <w:sz w:val="16"/>
        <w:szCs w:val="16"/>
      </w:rPr>
      <w:t>Telefon</w:t>
    </w:r>
    <w:proofErr w:type="spellEnd"/>
    <w:r>
      <w:rPr>
        <w:sz w:val="16"/>
        <w:szCs w:val="16"/>
      </w:rPr>
      <w:t xml:space="preserve"> 0265202412; fax 0265202</w:t>
    </w:r>
    <w:r w:rsidRPr="00C7652E">
      <w:rPr>
        <w:sz w:val="16"/>
        <w:szCs w:val="16"/>
      </w:rPr>
      <w:t>410</w:t>
    </w:r>
    <w:r>
      <w:rPr>
        <w:sz w:val="16"/>
        <w:szCs w:val="16"/>
      </w:rPr>
      <w:t xml:space="preserve">, email: </w:t>
    </w:r>
    <w:hyperlink r:id="rId1" w:history="1">
      <w:r w:rsidRPr="000D1F75">
        <w:rPr>
          <w:rStyle w:val="Hyperlink"/>
          <w:sz w:val="16"/>
          <w:szCs w:val="16"/>
        </w:rPr>
        <w:t>resurseumane@ms.politiaromana.ro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A7E" w:rsidRDefault="00D55A7E">
      <w:r>
        <w:separator/>
      </w:r>
    </w:p>
  </w:footnote>
  <w:footnote w:type="continuationSeparator" w:id="0">
    <w:p w:rsidR="00D55A7E" w:rsidRDefault="00D55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0F1E"/>
    <w:multiLevelType w:val="multilevel"/>
    <w:tmpl w:val="F19EB942"/>
    <w:lvl w:ilvl="0">
      <w:start w:val="11"/>
      <w:numFmt w:val="decimal"/>
      <w:lvlText w:val="%1"/>
      <w:lvlJc w:val="left"/>
      <w:pPr>
        <w:ind w:left="420" w:hanging="420"/>
      </w:pPr>
      <w:rPr>
        <w:rFonts w:hint="default"/>
      </w:rPr>
    </w:lvl>
    <w:lvl w:ilvl="1">
      <w:start w:val="1"/>
      <w:numFmt w:val="decimal"/>
      <w:lvlText w:val="%1.%2"/>
      <w:lvlJc w:val="left"/>
      <w:pPr>
        <w:ind w:left="1320" w:hanging="420"/>
      </w:pPr>
      <w:rPr>
        <w:rFonts w:hint="default"/>
        <w:b w:val="0"/>
        <w:sz w:val="24"/>
        <w:szCs w:val="24"/>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abstractNum w:abstractNumId="1">
    <w:nsid w:val="0A8D68BD"/>
    <w:multiLevelType w:val="hybridMultilevel"/>
    <w:tmpl w:val="A0CE6C08"/>
    <w:lvl w:ilvl="0" w:tplc="04180019">
      <w:start w:val="3"/>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0CB10DB6"/>
    <w:multiLevelType w:val="hybridMultilevel"/>
    <w:tmpl w:val="E9C60D48"/>
    <w:lvl w:ilvl="0" w:tplc="773E23EE">
      <w:start w:val="1"/>
      <w:numFmt w:val="low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0F6668D7"/>
    <w:multiLevelType w:val="hybridMultilevel"/>
    <w:tmpl w:val="9F505E44"/>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4">
    <w:nsid w:val="12E211B6"/>
    <w:multiLevelType w:val="hybridMultilevel"/>
    <w:tmpl w:val="95C06474"/>
    <w:lvl w:ilvl="0" w:tplc="866EAE42">
      <w:start w:val="11"/>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bullet"/>
      <w:lvlText w:val="o"/>
      <w:lvlJc w:val="left"/>
      <w:pPr>
        <w:tabs>
          <w:tab w:val="num" w:pos="1620"/>
        </w:tabs>
        <w:ind w:left="1620" w:hanging="360"/>
      </w:pPr>
      <w:rPr>
        <w:rFonts w:ascii="Courier New" w:hAnsi="Courier New" w:cs="Courier New" w:hint="default"/>
      </w:rPr>
    </w:lvl>
    <w:lvl w:ilvl="2" w:tplc="04180005">
      <w:start w:val="1"/>
      <w:numFmt w:val="bullet"/>
      <w:lvlText w:val=""/>
      <w:lvlJc w:val="left"/>
      <w:pPr>
        <w:tabs>
          <w:tab w:val="num" w:pos="2340"/>
        </w:tabs>
        <w:ind w:left="2340" w:hanging="360"/>
      </w:pPr>
      <w:rPr>
        <w:rFonts w:ascii="Wingdings" w:hAnsi="Wingdings" w:hint="default"/>
      </w:rPr>
    </w:lvl>
    <w:lvl w:ilvl="3" w:tplc="04180001">
      <w:start w:val="1"/>
      <w:numFmt w:val="bullet"/>
      <w:lvlText w:val=""/>
      <w:lvlJc w:val="left"/>
      <w:pPr>
        <w:tabs>
          <w:tab w:val="num" w:pos="3060"/>
        </w:tabs>
        <w:ind w:left="3060" w:hanging="360"/>
      </w:pPr>
      <w:rPr>
        <w:rFonts w:ascii="Symbol" w:hAnsi="Symbol" w:hint="default"/>
      </w:rPr>
    </w:lvl>
    <w:lvl w:ilvl="4" w:tplc="04180003">
      <w:start w:val="1"/>
      <w:numFmt w:val="bullet"/>
      <w:lvlText w:val="o"/>
      <w:lvlJc w:val="left"/>
      <w:pPr>
        <w:tabs>
          <w:tab w:val="num" w:pos="3780"/>
        </w:tabs>
        <w:ind w:left="3780" w:hanging="360"/>
      </w:pPr>
      <w:rPr>
        <w:rFonts w:ascii="Courier New" w:hAnsi="Courier New" w:cs="Courier New" w:hint="default"/>
      </w:rPr>
    </w:lvl>
    <w:lvl w:ilvl="5" w:tplc="04180005">
      <w:start w:val="1"/>
      <w:numFmt w:val="bullet"/>
      <w:lvlText w:val=""/>
      <w:lvlJc w:val="left"/>
      <w:pPr>
        <w:tabs>
          <w:tab w:val="num" w:pos="4500"/>
        </w:tabs>
        <w:ind w:left="4500" w:hanging="360"/>
      </w:pPr>
      <w:rPr>
        <w:rFonts w:ascii="Wingdings" w:hAnsi="Wingdings" w:hint="default"/>
      </w:rPr>
    </w:lvl>
    <w:lvl w:ilvl="6" w:tplc="04180001">
      <w:start w:val="1"/>
      <w:numFmt w:val="bullet"/>
      <w:lvlText w:val=""/>
      <w:lvlJc w:val="left"/>
      <w:pPr>
        <w:tabs>
          <w:tab w:val="num" w:pos="5220"/>
        </w:tabs>
        <w:ind w:left="5220" w:hanging="360"/>
      </w:pPr>
      <w:rPr>
        <w:rFonts w:ascii="Symbol" w:hAnsi="Symbol" w:hint="default"/>
      </w:rPr>
    </w:lvl>
    <w:lvl w:ilvl="7" w:tplc="04180003">
      <w:start w:val="1"/>
      <w:numFmt w:val="bullet"/>
      <w:lvlText w:val="o"/>
      <w:lvlJc w:val="left"/>
      <w:pPr>
        <w:tabs>
          <w:tab w:val="num" w:pos="5940"/>
        </w:tabs>
        <w:ind w:left="5940" w:hanging="360"/>
      </w:pPr>
      <w:rPr>
        <w:rFonts w:ascii="Courier New" w:hAnsi="Courier New" w:cs="Courier New" w:hint="default"/>
      </w:rPr>
    </w:lvl>
    <w:lvl w:ilvl="8" w:tplc="04180005">
      <w:start w:val="1"/>
      <w:numFmt w:val="bullet"/>
      <w:lvlText w:val=""/>
      <w:lvlJc w:val="left"/>
      <w:pPr>
        <w:tabs>
          <w:tab w:val="num" w:pos="6660"/>
        </w:tabs>
        <w:ind w:left="6660" w:hanging="360"/>
      </w:pPr>
      <w:rPr>
        <w:rFonts w:ascii="Wingdings" w:hAnsi="Wingdings" w:hint="default"/>
      </w:rPr>
    </w:lvl>
  </w:abstractNum>
  <w:abstractNum w:abstractNumId="5">
    <w:nsid w:val="13677938"/>
    <w:multiLevelType w:val="hybridMultilevel"/>
    <w:tmpl w:val="943EBA50"/>
    <w:lvl w:ilvl="0" w:tplc="1D826D46">
      <w:start w:val="11"/>
      <w:numFmt w:val="decimal"/>
      <w:lvlText w:val="%1."/>
      <w:lvlJc w:val="left"/>
      <w:pPr>
        <w:tabs>
          <w:tab w:val="num" w:pos="975"/>
        </w:tabs>
        <w:ind w:left="975" w:hanging="405"/>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nsid w:val="1C0E7A0E"/>
    <w:multiLevelType w:val="hybridMultilevel"/>
    <w:tmpl w:val="0E6C8234"/>
    <w:lvl w:ilvl="0" w:tplc="7AC8C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84959"/>
    <w:multiLevelType w:val="hybridMultilevel"/>
    <w:tmpl w:val="6B48087E"/>
    <w:lvl w:ilvl="0" w:tplc="5AD63E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42B56"/>
    <w:multiLevelType w:val="hybridMultilevel"/>
    <w:tmpl w:val="CF1291FA"/>
    <w:lvl w:ilvl="0" w:tplc="1EF4FFD8">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2D38F0"/>
    <w:multiLevelType w:val="hybridMultilevel"/>
    <w:tmpl w:val="A83CB95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5B55C1"/>
    <w:multiLevelType w:val="hybridMultilevel"/>
    <w:tmpl w:val="D73CCCBC"/>
    <w:lvl w:ilvl="0" w:tplc="D3166A98">
      <w:start w:val="3"/>
      <w:numFmt w:val="bullet"/>
      <w:lvlText w:val="-"/>
      <w:lvlJc w:val="left"/>
      <w:pPr>
        <w:tabs>
          <w:tab w:val="num" w:pos="926"/>
        </w:tabs>
        <w:ind w:left="926" w:hanging="360"/>
      </w:pPr>
      <w:rPr>
        <w:rFonts w:ascii="Times New Roman" w:eastAsia="Times New Roman" w:hAnsi="Times New Roman" w:cs="Times New Roman" w:hint="default"/>
      </w:rPr>
    </w:lvl>
    <w:lvl w:ilvl="1" w:tplc="04180003" w:tentative="1">
      <w:start w:val="1"/>
      <w:numFmt w:val="bullet"/>
      <w:lvlText w:val="o"/>
      <w:lvlJc w:val="left"/>
      <w:pPr>
        <w:tabs>
          <w:tab w:val="num" w:pos="1646"/>
        </w:tabs>
        <w:ind w:left="1646" w:hanging="360"/>
      </w:pPr>
      <w:rPr>
        <w:rFonts w:ascii="Courier New" w:hAnsi="Courier New" w:cs="Courier New" w:hint="default"/>
      </w:rPr>
    </w:lvl>
    <w:lvl w:ilvl="2" w:tplc="04180005" w:tentative="1">
      <w:start w:val="1"/>
      <w:numFmt w:val="bullet"/>
      <w:lvlText w:val=""/>
      <w:lvlJc w:val="left"/>
      <w:pPr>
        <w:tabs>
          <w:tab w:val="num" w:pos="2366"/>
        </w:tabs>
        <w:ind w:left="2366" w:hanging="360"/>
      </w:pPr>
      <w:rPr>
        <w:rFonts w:ascii="Wingdings" w:hAnsi="Wingdings" w:hint="default"/>
      </w:rPr>
    </w:lvl>
    <w:lvl w:ilvl="3" w:tplc="04180001" w:tentative="1">
      <w:start w:val="1"/>
      <w:numFmt w:val="bullet"/>
      <w:lvlText w:val=""/>
      <w:lvlJc w:val="left"/>
      <w:pPr>
        <w:tabs>
          <w:tab w:val="num" w:pos="3086"/>
        </w:tabs>
        <w:ind w:left="3086" w:hanging="360"/>
      </w:pPr>
      <w:rPr>
        <w:rFonts w:ascii="Symbol" w:hAnsi="Symbol" w:hint="default"/>
      </w:rPr>
    </w:lvl>
    <w:lvl w:ilvl="4" w:tplc="04180003" w:tentative="1">
      <w:start w:val="1"/>
      <w:numFmt w:val="bullet"/>
      <w:lvlText w:val="o"/>
      <w:lvlJc w:val="left"/>
      <w:pPr>
        <w:tabs>
          <w:tab w:val="num" w:pos="3806"/>
        </w:tabs>
        <w:ind w:left="3806" w:hanging="360"/>
      </w:pPr>
      <w:rPr>
        <w:rFonts w:ascii="Courier New" w:hAnsi="Courier New" w:cs="Courier New" w:hint="default"/>
      </w:rPr>
    </w:lvl>
    <w:lvl w:ilvl="5" w:tplc="04180005" w:tentative="1">
      <w:start w:val="1"/>
      <w:numFmt w:val="bullet"/>
      <w:lvlText w:val=""/>
      <w:lvlJc w:val="left"/>
      <w:pPr>
        <w:tabs>
          <w:tab w:val="num" w:pos="4526"/>
        </w:tabs>
        <w:ind w:left="4526" w:hanging="360"/>
      </w:pPr>
      <w:rPr>
        <w:rFonts w:ascii="Wingdings" w:hAnsi="Wingdings" w:hint="default"/>
      </w:rPr>
    </w:lvl>
    <w:lvl w:ilvl="6" w:tplc="04180001" w:tentative="1">
      <w:start w:val="1"/>
      <w:numFmt w:val="bullet"/>
      <w:lvlText w:val=""/>
      <w:lvlJc w:val="left"/>
      <w:pPr>
        <w:tabs>
          <w:tab w:val="num" w:pos="5246"/>
        </w:tabs>
        <w:ind w:left="5246" w:hanging="360"/>
      </w:pPr>
      <w:rPr>
        <w:rFonts w:ascii="Symbol" w:hAnsi="Symbol" w:hint="default"/>
      </w:rPr>
    </w:lvl>
    <w:lvl w:ilvl="7" w:tplc="04180003" w:tentative="1">
      <w:start w:val="1"/>
      <w:numFmt w:val="bullet"/>
      <w:lvlText w:val="o"/>
      <w:lvlJc w:val="left"/>
      <w:pPr>
        <w:tabs>
          <w:tab w:val="num" w:pos="5966"/>
        </w:tabs>
        <w:ind w:left="5966" w:hanging="360"/>
      </w:pPr>
      <w:rPr>
        <w:rFonts w:ascii="Courier New" w:hAnsi="Courier New" w:cs="Courier New" w:hint="default"/>
      </w:rPr>
    </w:lvl>
    <w:lvl w:ilvl="8" w:tplc="04180005" w:tentative="1">
      <w:start w:val="1"/>
      <w:numFmt w:val="bullet"/>
      <w:lvlText w:val=""/>
      <w:lvlJc w:val="left"/>
      <w:pPr>
        <w:tabs>
          <w:tab w:val="num" w:pos="6686"/>
        </w:tabs>
        <w:ind w:left="6686" w:hanging="360"/>
      </w:pPr>
      <w:rPr>
        <w:rFonts w:ascii="Wingdings" w:hAnsi="Wingdings" w:hint="default"/>
      </w:rPr>
    </w:lvl>
  </w:abstractNum>
  <w:abstractNum w:abstractNumId="11">
    <w:nsid w:val="2D345C8A"/>
    <w:multiLevelType w:val="hybridMultilevel"/>
    <w:tmpl w:val="E5D6EA70"/>
    <w:lvl w:ilvl="0" w:tplc="4DD8E662">
      <w:start w:val="1"/>
      <w:numFmt w:val="decimal"/>
      <w:lvlText w:val="%1."/>
      <w:lvlJc w:val="left"/>
      <w:pPr>
        <w:tabs>
          <w:tab w:val="num" w:pos="1228"/>
        </w:tabs>
        <w:ind w:left="1228" w:hanging="360"/>
      </w:pPr>
      <w:rPr>
        <w:rFonts w:ascii="Times New Roman" w:eastAsia="Times New Roman" w:hAnsi="Times New Roman" w:cs="Times New Roman"/>
      </w:rPr>
    </w:lvl>
    <w:lvl w:ilvl="1" w:tplc="04090019">
      <w:start w:val="1"/>
      <w:numFmt w:val="lowerLetter"/>
      <w:lvlText w:val="%2."/>
      <w:lvlJc w:val="left"/>
      <w:pPr>
        <w:tabs>
          <w:tab w:val="num" w:pos="1948"/>
        </w:tabs>
        <w:ind w:left="1948" w:hanging="360"/>
      </w:pPr>
    </w:lvl>
    <w:lvl w:ilvl="2" w:tplc="0409001B">
      <w:start w:val="1"/>
      <w:numFmt w:val="decimal"/>
      <w:lvlText w:val="%3."/>
      <w:lvlJc w:val="left"/>
      <w:pPr>
        <w:tabs>
          <w:tab w:val="num" w:pos="1948"/>
        </w:tabs>
        <w:ind w:left="1948" w:hanging="360"/>
      </w:pPr>
    </w:lvl>
    <w:lvl w:ilvl="3" w:tplc="0409000F">
      <w:start w:val="1"/>
      <w:numFmt w:val="decimal"/>
      <w:lvlText w:val="%4."/>
      <w:lvlJc w:val="left"/>
      <w:pPr>
        <w:tabs>
          <w:tab w:val="num" w:pos="2668"/>
        </w:tabs>
        <w:ind w:left="2668" w:hanging="360"/>
      </w:pPr>
    </w:lvl>
    <w:lvl w:ilvl="4" w:tplc="04090019">
      <w:start w:val="1"/>
      <w:numFmt w:val="decimal"/>
      <w:lvlText w:val="%5."/>
      <w:lvlJc w:val="left"/>
      <w:pPr>
        <w:tabs>
          <w:tab w:val="num" w:pos="3388"/>
        </w:tabs>
        <w:ind w:left="3388" w:hanging="360"/>
      </w:pPr>
    </w:lvl>
    <w:lvl w:ilvl="5" w:tplc="0409001B">
      <w:start w:val="1"/>
      <w:numFmt w:val="decimal"/>
      <w:lvlText w:val="%6."/>
      <w:lvlJc w:val="left"/>
      <w:pPr>
        <w:tabs>
          <w:tab w:val="num" w:pos="4108"/>
        </w:tabs>
        <w:ind w:left="4108" w:hanging="360"/>
      </w:pPr>
    </w:lvl>
    <w:lvl w:ilvl="6" w:tplc="0409000F">
      <w:start w:val="1"/>
      <w:numFmt w:val="decimal"/>
      <w:lvlText w:val="%7."/>
      <w:lvlJc w:val="left"/>
      <w:pPr>
        <w:tabs>
          <w:tab w:val="num" w:pos="4828"/>
        </w:tabs>
        <w:ind w:left="4828" w:hanging="360"/>
      </w:pPr>
    </w:lvl>
    <w:lvl w:ilvl="7" w:tplc="04090019">
      <w:start w:val="1"/>
      <w:numFmt w:val="decimal"/>
      <w:lvlText w:val="%8."/>
      <w:lvlJc w:val="left"/>
      <w:pPr>
        <w:tabs>
          <w:tab w:val="num" w:pos="5548"/>
        </w:tabs>
        <w:ind w:left="5548" w:hanging="360"/>
      </w:pPr>
    </w:lvl>
    <w:lvl w:ilvl="8" w:tplc="0409001B">
      <w:start w:val="1"/>
      <w:numFmt w:val="decimal"/>
      <w:lvlText w:val="%9."/>
      <w:lvlJc w:val="left"/>
      <w:pPr>
        <w:tabs>
          <w:tab w:val="num" w:pos="6268"/>
        </w:tabs>
        <w:ind w:left="6268" w:hanging="360"/>
      </w:pPr>
    </w:lvl>
  </w:abstractNum>
  <w:abstractNum w:abstractNumId="12">
    <w:nsid w:val="307C3D91"/>
    <w:multiLevelType w:val="multilevel"/>
    <w:tmpl w:val="A50C7174"/>
    <w:lvl w:ilvl="0">
      <w:start w:val="1"/>
      <w:numFmt w:val="decimal"/>
      <w:lvlText w:val="%1."/>
      <w:lvlJc w:val="left"/>
      <w:pPr>
        <w:ind w:left="927" w:hanging="360"/>
      </w:pPr>
      <w:rPr>
        <w:rFonts w:ascii="Times New Roman" w:eastAsia="Calibri" w:hAnsi="Times New Roman" w:cs="Times New Roman" w:hint="default"/>
        <w:b/>
        <w:sz w:val="24"/>
        <w:szCs w:val="24"/>
      </w:rPr>
    </w:lvl>
    <w:lvl w:ilvl="1">
      <w:start w:val="1"/>
      <w:numFmt w:val="decimal"/>
      <w:isLgl/>
      <w:lvlText w:val="%1.%2"/>
      <w:lvlJc w:val="left"/>
      <w:pPr>
        <w:ind w:left="1429" w:hanging="360"/>
      </w:pPr>
      <w:rPr>
        <w:rFonts w:ascii="Times New Roman" w:hAnsi="Times New Roman" w:hint="default"/>
      </w:rPr>
    </w:lvl>
    <w:lvl w:ilvl="2">
      <w:start w:val="1"/>
      <w:numFmt w:val="decimal"/>
      <w:isLgl/>
      <w:lvlText w:val="%1.%2.%3"/>
      <w:lvlJc w:val="left"/>
      <w:pPr>
        <w:ind w:left="2149" w:hanging="720"/>
      </w:pPr>
      <w:rPr>
        <w:rFonts w:ascii="Times New Roman" w:hAnsi="Times New Roman" w:hint="default"/>
      </w:rPr>
    </w:lvl>
    <w:lvl w:ilvl="3">
      <w:start w:val="1"/>
      <w:numFmt w:val="decimal"/>
      <w:isLgl/>
      <w:lvlText w:val="%1.%2.%3.%4"/>
      <w:lvlJc w:val="left"/>
      <w:pPr>
        <w:ind w:left="2509" w:hanging="720"/>
      </w:pPr>
      <w:rPr>
        <w:rFonts w:ascii="Times New Roman" w:hAnsi="Times New Roman" w:hint="default"/>
      </w:rPr>
    </w:lvl>
    <w:lvl w:ilvl="4">
      <w:start w:val="1"/>
      <w:numFmt w:val="decimal"/>
      <w:isLgl/>
      <w:lvlText w:val="%1.%2.%3.%4.%5"/>
      <w:lvlJc w:val="left"/>
      <w:pPr>
        <w:ind w:left="3229" w:hanging="1080"/>
      </w:pPr>
      <w:rPr>
        <w:rFonts w:ascii="Times New Roman" w:hAnsi="Times New Roman" w:hint="default"/>
      </w:rPr>
    </w:lvl>
    <w:lvl w:ilvl="5">
      <w:start w:val="1"/>
      <w:numFmt w:val="decimal"/>
      <w:isLgl/>
      <w:lvlText w:val="%1.%2.%3.%4.%5.%6"/>
      <w:lvlJc w:val="left"/>
      <w:pPr>
        <w:ind w:left="3589" w:hanging="1080"/>
      </w:pPr>
      <w:rPr>
        <w:rFonts w:ascii="Times New Roman" w:hAnsi="Times New Roman" w:hint="default"/>
      </w:rPr>
    </w:lvl>
    <w:lvl w:ilvl="6">
      <w:start w:val="1"/>
      <w:numFmt w:val="decimal"/>
      <w:isLgl/>
      <w:lvlText w:val="%1.%2.%3.%4.%5.%6.%7"/>
      <w:lvlJc w:val="left"/>
      <w:pPr>
        <w:ind w:left="4309" w:hanging="1440"/>
      </w:pPr>
      <w:rPr>
        <w:rFonts w:ascii="Times New Roman" w:hAnsi="Times New Roman" w:hint="default"/>
      </w:rPr>
    </w:lvl>
    <w:lvl w:ilvl="7">
      <w:start w:val="1"/>
      <w:numFmt w:val="decimal"/>
      <w:isLgl/>
      <w:lvlText w:val="%1.%2.%3.%4.%5.%6.%7.%8"/>
      <w:lvlJc w:val="left"/>
      <w:pPr>
        <w:ind w:left="4669" w:hanging="1440"/>
      </w:pPr>
      <w:rPr>
        <w:rFonts w:ascii="Times New Roman" w:hAnsi="Times New Roman" w:hint="default"/>
      </w:rPr>
    </w:lvl>
    <w:lvl w:ilvl="8">
      <w:start w:val="1"/>
      <w:numFmt w:val="decimal"/>
      <w:isLgl/>
      <w:lvlText w:val="%1.%2.%3.%4.%5.%6.%7.%8.%9"/>
      <w:lvlJc w:val="left"/>
      <w:pPr>
        <w:ind w:left="5389" w:hanging="1800"/>
      </w:pPr>
      <w:rPr>
        <w:rFonts w:ascii="Times New Roman" w:hAnsi="Times New Roman" w:hint="default"/>
      </w:rPr>
    </w:lvl>
  </w:abstractNum>
  <w:abstractNum w:abstractNumId="13">
    <w:nsid w:val="30D92A82"/>
    <w:multiLevelType w:val="hybridMultilevel"/>
    <w:tmpl w:val="98BA8E68"/>
    <w:lvl w:ilvl="0" w:tplc="F5BCE888">
      <w:start w:val="6"/>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nsid w:val="36FA4144"/>
    <w:multiLevelType w:val="hybridMultilevel"/>
    <w:tmpl w:val="536A9D9C"/>
    <w:lvl w:ilvl="0" w:tplc="A88ECC6E">
      <w:start w:val="4"/>
      <w:numFmt w:val="lowerLetter"/>
      <w:lvlText w:val="%1)"/>
      <w:lvlJc w:val="left"/>
      <w:pPr>
        <w:tabs>
          <w:tab w:val="num" w:pos="360"/>
        </w:tabs>
        <w:ind w:left="360" w:hanging="360"/>
      </w:pPr>
      <w:rPr>
        <w:rFonts w:hint="default"/>
      </w:rPr>
    </w:lvl>
    <w:lvl w:ilvl="1" w:tplc="04180019">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5">
    <w:nsid w:val="390B2C8B"/>
    <w:multiLevelType w:val="hybridMultilevel"/>
    <w:tmpl w:val="9724D5A8"/>
    <w:lvl w:ilvl="0" w:tplc="61B025BC">
      <w:start w:val="8"/>
      <w:numFmt w:val="decimal"/>
      <w:lvlText w:val="%1."/>
      <w:lvlJc w:val="left"/>
      <w:pPr>
        <w:tabs>
          <w:tab w:val="num" w:pos="1352"/>
        </w:tabs>
        <w:ind w:left="1352" w:hanging="360"/>
      </w:pPr>
      <w:rPr>
        <w:rFonts w:hint="default"/>
      </w:rPr>
    </w:lvl>
    <w:lvl w:ilvl="1" w:tplc="2BACDAF4">
      <w:start w:val="1"/>
      <w:numFmt w:val="lowerLetter"/>
      <w:lvlText w:val="%2)"/>
      <w:lvlJc w:val="left"/>
      <w:pPr>
        <w:tabs>
          <w:tab w:val="num" w:pos="2072"/>
        </w:tabs>
        <w:ind w:left="2072" w:hanging="360"/>
      </w:pPr>
      <w:rPr>
        <w:rFonts w:hint="default"/>
      </w:r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16">
    <w:nsid w:val="40A66716"/>
    <w:multiLevelType w:val="hybridMultilevel"/>
    <w:tmpl w:val="074C6638"/>
    <w:lvl w:ilvl="0" w:tplc="05F85A7C">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C82938"/>
    <w:multiLevelType w:val="hybridMultilevel"/>
    <w:tmpl w:val="1E26EAAC"/>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8">
    <w:nsid w:val="4C191FD0"/>
    <w:multiLevelType w:val="hybridMultilevel"/>
    <w:tmpl w:val="5EEAAED2"/>
    <w:lvl w:ilvl="0" w:tplc="04180017">
      <w:start w:val="1"/>
      <w:numFmt w:val="lowerLetter"/>
      <w:lvlText w:val="%1)"/>
      <w:lvlJc w:val="left"/>
      <w:pPr>
        <w:tabs>
          <w:tab w:val="num" w:pos="422"/>
        </w:tabs>
        <w:ind w:left="422"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4F9B4524"/>
    <w:multiLevelType w:val="hybridMultilevel"/>
    <w:tmpl w:val="C27E1856"/>
    <w:lvl w:ilvl="0" w:tplc="901A9A9C">
      <w:start w:val="5"/>
      <w:numFmt w:val="bullet"/>
      <w:lvlText w:val="-"/>
      <w:lvlJc w:val="left"/>
      <w:pPr>
        <w:tabs>
          <w:tab w:val="num" w:pos="540"/>
        </w:tabs>
        <w:ind w:left="540" w:hanging="360"/>
      </w:pPr>
      <w:rPr>
        <w:rFonts w:ascii="Arial" w:eastAsia="Times New Roman" w:hAnsi="Arial" w:cs="Arial" w:hint="default"/>
      </w:rPr>
    </w:lvl>
    <w:lvl w:ilvl="1" w:tplc="04180003" w:tentative="1">
      <w:start w:val="1"/>
      <w:numFmt w:val="bullet"/>
      <w:lvlText w:val="o"/>
      <w:lvlJc w:val="left"/>
      <w:pPr>
        <w:tabs>
          <w:tab w:val="num" w:pos="1260"/>
        </w:tabs>
        <w:ind w:left="1260" w:hanging="360"/>
      </w:pPr>
      <w:rPr>
        <w:rFonts w:ascii="Courier New" w:hAnsi="Courier New" w:cs="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cs="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cs="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20">
    <w:nsid w:val="51A61279"/>
    <w:multiLevelType w:val="hybridMultilevel"/>
    <w:tmpl w:val="9DFE8E6C"/>
    <w:lvl w:ilvl="0" w:tplc="04090001">
      <w:start w:val="1"/>
      <w:numFmt w:val="bullet"/>
      <w:lvlText w:val=""/>
      <w:lvlJc w:val="left"/>
      <w:pPr>
        <w:ind w:left="91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7E4D1B"/>
    <w:multiLevelType w:val="hybridMultilevel"/>
    <w:tmpl w:val="CC9ADF42"/>
    <w:lvl w:ilvl="0" w:tplc="757EC446">
      <w:start w:val="1"/>
      <w:numFmt w:val="upperRoman"/>
      <w:lvlText w:val="%1."/>
      <w:lvlJc w:val="left"/>
      <w:pPr>
        <w:tabs>
          <w:tab w:val="num" w:pos="1080"/>
        </w:tabs>
        <w:ind w:left="1080" w:hanging="720"/>
      </w:pPr>
      <w:rPr>
        <w:rFonts w:hint="default"/>
        <w:b/>
      </w:rPr>
    </w:lvl>
    <w:lvl w:ilvl="1" w:tplc="04180019">
      <w:start w:val="1"/>
      <w:numFmt w:val="lowerLetter"/>
      <w:lvlText w:val="%2."/>
      <w:lvlJc w:val="left"/>
      <w:pPr>
        <w:tabs>
          <w:tab w:val="num" w:pos="1440"/>
        </w:tabs>
        <w:ind w:left="1440" w:hanging="360"/>
      </w:pPr>
    </w:lvl>
    <w:lvl w:ilvl="2" w:tplc="FFB2D72A">
      <w:start w:val="1"/>
      <w:numFmt w:val="bullet"/>
      <w:lvlText w:val="-"/>
      <w:lvlJc w:val="left"/>
      <w:pPr>
        <w:tabs>
          <w:tab w:val="num" w:pos="2340"/>
        </w:tabs>
        <w:ind w:left="2340" w:hanging="360"/>
      </w:pPr>
      <w:rPr>
        <w:rFonts w:ascii="Times New Roman" w:eastAsia="Times New Roman" w:hAnsi="Times New Roman" w:cs="Times New Roman" w:hint="default"/>
        <w:b/>
      </w:rPr>
    </w:lvl>
    <w:lvl w:ilvl="3" w:tplc="689A4966">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nsid w:val="5DB117F2"/>
    <w:multiLevelType w:val="hybridMultilevel"/>
    <w:tmpl w:val="04D837F6"/>
    <w:lvl w:ilvl="0" w:tplc="29CE5302">
      <w:start w:val="1"/>
      <w:numFmt w:val="upperLetter"/>
      <w:lvlText w:val="%1."/>
      <w:lvlJc w:val="left"/>
      <w:pPr>
        <w:tabs>
          <w:tab w:val="num" w:pos="750"/>
        </w:tabs>
        <w:ind w:left="750" w:hanging="39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nsid w:val="604E69D8"/>
    <w:multiLevelType w:val="hybridMultilevel"/>
    <w:tmpl w:val="67DCCB62"/>
    <w:lvl w:ilvl="0" w:tplc="B474721E">
      <w:start w:val="11"/>
      <w:numFmt w:val="decimal"/>
      <w:lvlText w:val="%1."/>
      <w:lvlJc w:val="left"/>
      <w:pPr>
        <w:tabs>
          <w:tab w:val="num" w:pos="1020"/>
        </w:tabs>
        <w:ind w:left="1020" w:hanging="450"/>
      </w:pPr>
      <w:rPr>
        <w:rFonts w:hint="default"/>
      </w:rPr>
    </w:lvl>
    <w:lvl w:ilvl="1" w:tplc="04180019" w:tentative="1">
      <w:start w:val="1"/>
      <w:numFmt w:val="lowerLetter"/>
      <w:lvlText w:val="%2."/>
      <w:lvlJc w:val="left"/>
      <w:pPr>
        <w:tabs>
          <w:tab w:val="num" w:pos="1650"/>
        </w:tabs>
        <w:ind w:left="1650" w:hanging="360"/>
      </w:pPr>
    </w:lvl>
    <w:lvl w:ilvl="2" w:tplc="0418001B" w:tentative="1">
      <w:start w:val="1"/>
      <w:numFmt w:val="lowerRoman"/>
      <w:lvlText w:val="%3."/>
      <w:lvlJc w:val="right"/>
      <w:pPr>
        <w:tabs>
          <w:tab w:val="num" w:pos="2370"/>
        </w:tabs>
        <w:ind w:left="2370" w:hanging="180"/>
      </w:pPr>
    </w:lvl>
    <w:lvl w:ilvl="3" w:tplc="0418000F" w:tentative="1">
      <w:start w:val="1"/>
      <w:numFmt w:val="decimal"/>
      <w:lvlText w:val="%4."/>
      <w:lvlJc w:val="left"/>
      <w:pPr>
        <w:tabs>
          <w:tab w:val="num" w:pos="3090"/>
        </w:tabs>
        <w:ind w:left="3090" w:hanging="360"/>
      </w:pPr>
    </w:lvl>
    <w:lvl w:ilvl="4" w:tplc="04180019" w:tentative="1">
      <w:start w:val="1"/>
      <w:numFmt w:val="lowerLetter"/>
      <w:lvlText w:val="%5."/>
      <w:lvlJc w:val="left"/>
      <w:pPr>
        <w:tabs>
          <w:tab w:val="num" w:pos="3810"/>
        </w:tabs>
        <w:ind w:left="3810" w:hanging="360"/>
      </w:pPr>
    </w:lvl>
    <w:lvl w:ilvl="5" w:tplc="0418001B" w:tentative="1">
      <w:start w:val="1"/>
      <w:numFmt w:val="lowerRoman"/>
      <w:lvlText w:val="%6."/>
      <w:lvlJc w:val="right"/>
      <w:pPr>
        <w:tabs>
          <w:tab w:val="num" w:pos="4530"/>
        </w:tabs>
        <w:ind w:left="4530" w:hanging="180"/>
      </w:pPr>
    </w:lvl>
    <w:lvl w:ilvl="6" w:tplc="0418000F" w:tentative="1">
      <w:start w:val="1"/>
      <w:numFmt w:val="decimal"/>
      <w:lvlText w:val="%7."/>
      <w:lvlJc w:val="left"/>
      <w:pPr>
        <w:tabs>
          <w:tab w:val="num" w:pos="5250"/>
        </w:tabs>
        <w:ind w:left="5250" w:hanging="360"/>
      </w:pPr>
    </w:lvl>
    <w:lvl w:ilvl="7" w:tplc="04180019" w:tentative="1">
      <w:start w:val="1"/>
      <w:numFmt w:val="lowerLetter"/>
      <w:lvlText w:val="%8."/>
      <w:lvlJc w:val="left"/>
      <w:pPr>
        <w:tabs>
          <w:tab w:val="num" w:pos="5970"/>
        </w:tabs>
        <w:ind w:left="5970" w:hanging="360"/>
      </w:pPr>
    </w:lvl>
    <w:lvl w:ilvl="8" w:tplc="0418001B" w:tentative="1">
      <w:start w:val="1"/>
      <w:numFmt w:val="lowerRoman"/>
      <w:lvlText w:val="%9."/>
      <w:lvlJc w:val="right"/>
      <w:pPr>
        <w:tabs>
          <w:tab w:val="num" w:pos="6690"/>
        </w:tabs>
        <w:ind w:left="6690" w:hanging="180"/>
      </w:pPr>
    </w:lvl>
  </w:abstractNum>
  <w:abstractNum w:abstractNumId="24">
    <w:nsid w:val="66B04071"/>
    <w:multiLevelType w:val="hybridMultilevel"/>
    <w:tmpl w:val="F572B414"/>
    <w:lvl w:ilvl="0" w:tplc="04180017">
      <w:start w:val="5"/>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nsid w:val="68DE5051"/>
    <w:multiLevelType w:val="hybridMultilevel"/>
    <w:tmpl w:val="969422CE"/>
    <w:lvl w:ilvl="0" w:tplc="844E0888">
      <w:start w:val="1"/>
      <w:numFmt w:val="low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nsid w:val="6B9F75E1"/>
    <w:multiLevelType w:val="hybridMultilevel"/>
    <w:tmpl w:val="DE1461B4"/>
    <w:lvl w:ilvl="0" w:tplc="448AD2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44720D"/>
    <w:multiLevelType w:val="hybridMultilevel"/>
    <w:tmpl w:val="48485698"/>
    <w:lvl w:ilvl="0" w:tplc="04180001">
      <w:start w:val="1"/>
      <w:numFmt w:val="bullet"/>
      <w:lvlText w:val=""/>
      <w:lvlJc w:val="left"/>
      <w:pPr>
        <w:tabs>
          <w:tab w:val="num" w:pos="720"/>
        </w:tabs>
        <w:ind w:left="720" w:hanging="360"/>
      </w:pPr>
      <w:rPr>
        <w:rFonts w:ascii="Symbol" w:hAnsi="Symbol" w:hint="default"/>
      </w:rPr>
    </w:lvl>
    <w:lvl w:ilvl="1" w:tplc="96C8EA4A">
      <w:start w:val="1"/>
      <w:numFmt w:val="bullet"/>
      <w:lvlText w:val="-"/>
      <w:lvlJc w:val="left"/>
      <w:pPr>
        <w:tabs>
          <w:tab w:val="num" w:pos="1635"/>
        </w:tabs>
        <w:ind w:left="1635" w:hanging="555"/>
      </w:pPr>
      <w:rPr>
        <w:rFonts w:ascii="Times New Roman" w:eastAsia="Times New Roman" w:hAnsi="Times New Roman" w:cs="Times New Roman" w:hint="default"/>
        <w:b/>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nsid w:val="71F5130F"/>
    <w:multiLevelType w:val="hybridMultilevel"/>
    <w:tmpl w:val="93302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476738"/>
    <w:multiLevelType w:val="hybridMultilevel"/>
    <w:tmpl w:val="4244B3D8"/>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30">
    <w:nsid w:val="7C034A3C"/>
    <w:multiLevelType w:val="multilevel"/>
    <w:tmpl w:val="5EEAAED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num>
  <w:num w:numId="4">
    <w:abstractNumId w:val="8"/>
  </w:num>
  <w:num w:numId="5">
    <w:abstractNumId w:val="27"/>
  </w:num>
  <w:num w:numId="6">
    <w:abstractNumId w:val="2"/>
  </w:num>
  <w:num w:numId="7">
    <w:abstractNumId w:val="25"/>
  </w:num>
  <w:num w:numId="8">
    <w:abstractNumId w:val="18"/>
  </w:num>
  <w:num w:numId="9">
    <w:abstractNumId w:val="3"/>
  </w:num>
  <w:num w:numId="10">
    <w:abstractNumId w:val="29"/>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14"/>
  </w:num>
  <w:num w:numId="14">
    <w:abstractNumId w:val="24"/>
  </w:num>
  <w:num w:numId="15">
    <w:abstractNumId w:val="23"/>
  </w:num>
  <w:num w:numId="16">
    <w:abstractNumId w:val="1"/>
  </w:num>
  <w:num w:numId="17">
    <w:abstractNumId w:val="21"/>
  </w:num>
  <w:num w:numId="18">
    <w:abstractNumId w:val="13"/>
  </w:num>
  <w:num w:numId="19">
    <w:abstractNumId w:val="22"/>
  </w:num>
  <w:num w:numId="20">
    <w:abstractNumId w:val="20"/>
  </w:num>
  <w:num w:numId="21">
    <w:abstractNumId w:val="10"/>
  </w:num>
  <w:num w:numId="22">
    <w:abstractNumId w:val="28"/>
  </w:num>
  <w:num w:numId="23">
    <w:abstractNumId w:val="7"/>
  </w:num>
  <w:num w:numId="24">
    <w:abstractNumId w:val="16"/>
  </w:num>
  <w:num w:numId="25">
    <w:abstractNumId w:val="19"/>
  </w:num>
  <w:num w:numId="26">
    <w:abstractNumId w:val="9"/>
  </w:num>
  <w:num w:numId="27">
    <w:abstractNumId w:val="12"/>
  </w:num>
  <w:num w:numId="28">
    <w:abstractNumId w:val="0"/>
  </w:num>
  <w:num w:numId="29">
    <w:abstractNumId w:val="26"/>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FE2"/>
    <w:rsid w:val="000017B8"/>
    <w:rsid w:val="00013065"/>
    <w:rsid w:val="00020E11"/>
    <w:rsid w:val="00022E70"/>
    <w:rsid w:val="0002508F"/>
    <w:rsid w:val="00032703"/>
    <w:rsid w:val="00037F87"/>
    <w:rsid w:val="000549D0"/>
    <w:rsid w:val="00057F28"/>
    <w:rsid w:val="00062E3E"/>
    <w:rsid w:val="0006698E"/>
    <w:rsid w:val="00086331"/>
    <w:rsid w:val="000A3177"/>
    <w:rsid w:val="000B1AE6"/>
    <w:rsid w:val="000B3F5C"/>
    <w:rsid w:val="000C5322"/>
    <w:rsid w:val="000D39C0"/>
    <w:rsid w:val="000E3B90"/>
    <w:rsid w:val="000F4250"/>
    <w:rsid w:val="00102CFE"/>
    <w:rsid w:val="00107BFA"/>
    <w:rsid w:val="0012089B"/>
    <w:rsid w:val="00127D45"/>
    <w:rsid w:val="0013090D"/>
    <w:rsid w:val="0013541F"/>
    <w:rsid w:val="00157F74"/>
    <w:rsid w:val="0016702A"/>
    <w:rsid w:val="001679B2"/>
    <w:rsid w:val="00187B03"/>
    <w:rsid w:val="00195A26"/>
    <w:rsid w:val="00196931"/>
    <w:rsid w:val="00197A95"/>
    <w:rsid w:val="001A13F1"/>
    <w:rsid w:val="001A65E0"/>
    <w:rsid w:val="001A706E"/>
    <w:rsid w:val="001A7D1B"/>
    <w:rsid w:val="001C10E1"/>
    <w:rsid w:val="001C2226"/>
    <w:rsid w:val="001D1704"/>
    <w:rsid w:val="001D301C"/>
    <w:rsid w:val="001D4E28"/>
    <w:rsid w:val="001E1CEF"/>
    <w:rsid w:val="001E405A"/>
    <w:rsid w:val="001E64E5"/>
    <w:rsid w:val="001F66DD"/>
    <w:rsid w:val="001F6D98"/>
    <w:rsid w:val="00203912"/>
    <w:rsid w:val="00204271"/>
    <w:rsid w:val="00216D20"/>
    <w:rsid w:val="00220435"/>
    <w:rsid w:val="00226992"/>
    <w:rsid w:val="0023264B"/>
    <w:rsid w:val="002419AC"/>
    <w:rsid w:val="00242E60"/>
    <w:rsid w:val="00245FE3"/>
    <w:rsid w:val="00247459"/>
    <w:rsid w:val="002501FB"/>
    <w:rsid w:val="00255A04"/>
    <w:rsid w:val="00263452"/>
    <w:rsid w:val="0026394C"/>
    <w:rsid w:val="00263EC8"/>
    <w:rsid w:val="00275B81"/>
    <w:rsid w:val="0028547F"/>
    <w:rsid w:val="002904C8"/>
    <w:rsid w:val="00291DF1"/>
    <w:rsid w:val="00295DCB"/>
    <w:rsid w:val="00296F21"/>
    <w:rsid w:val="002A0C32"/>
    <w:rsid w:val="002A0D96"/>
    <w:rsid w:val="002A5C1B"/>
    <w:rsid w:val="002B31AA"/>
    <w:rsid w:val="002C5E37"/>
    <w:rsid w:val="002E6D31"/>
    <w:rsid w:val="002F1BE2"/>
    <w:rsid w:val="002F692D"/>
    <w:rsid w:val="002F6EE8"/>
    <w:rsid w:val="00302E90"/>
    <w:rsid w:val="0030408F"/>
    <w:rsid w:val="00306284"/>
    <w:rsid w:val="003069E4"/>
    <w:rsid w:val="00312213"/>
    <w:rsid w:val="00314624"/>
    <w:rsid w:val="003166CE"/>
    <w:rsid w:val="00321494"/>
    <w:rsid w:val="00322AE4"/>
    <w:rsid w:val="003233D1"/>
    <w:rsid w:val="003238CE"/>
    <w:rsid w:val="00330344"/>
    <w:rsid w:val="00332837"/>
    <w:rsid w:val="00342FCF"/>
    <w:rsid w:val="00346808"/>
    <w:rsid w:val="003471E9"/>
    <w:rsid w:val="00360F9F"/>
    <w:rsid w:val="00366639"/>
    <w:rsid w:val="00383665"/>
    <w:rsid w:val="003844E7"/>
    <w:rsid w:val="00384D87"/>
    <w:rsid w:val="00385A76"/>
    <w:rsid w:val="00386E29"/>
    <w:rsid w:val="00387616"/>
    <w:rsid w:val="003A46A8"/>
    <w:rsid w:val="003A74FF"/>
    <w:rsid w:val="003B20F2"/>
    <w:rsid w:val="003B5D35"/>
    <w:rsid w:val="003B7911"/>
    <w:rsid w:val="003C1F67"/>
    <w:rsid w:val="003C5F3D"/>
    <w:rsid w:val="003D3F4A"/>
    <w:rsid w:val="003D6683"/>
    <w:rsid w:val="003E340C"/>
    <w:rsid w:val="003E6171"/>
    <w:rsid w:val="003F023B"/>
    <w:rsid w:val="003F31D9"/>
    <w:rsid w:val="004117E1"/>
    <w:rsid w:val="00416174"/>
    <w:rsid w:val="00420A63"/>
    <w:rsid w:val="004224EA"/>
    <w:rsid w:val="00430EBE"/>
    <w:rsid w:val="00431021"/>
    <w:rsid w:val="004327A5"/>
    <w:rsid w:val="004329F5"/>
    <w:rsid w:val="004331D0"/>
    <w:rsid w:val="00434E3C"/>
    <w:rsid w:val="00435555"/>
    <w:rsid w:val="004430E1"/>
    <w:rsid w:val="00446C9A"/>
    <w:rsid w:val="00452405"/>
    <w:rsid w:val="00474E20"/>
    <w:rsid w:val="0048008B"/>
    <w:rsid w:val="004836B3"/>
    <w:rsid w:val="00492200"/>
    <w:rsid w:val="00493D8D"/>
    <w:rsid w:val="004B31D2"/>
    <w:rsid w:val="004C27C5"/>
    <w:rsid w:val="004C3C26"/>
    <w:rsid w:val="004D1970"/>
    <w:rsid w:val="004D57BC"/>
    <w:rsid w:val="004D7B19"/>
    <w:rsid w:val="004F0B93"/>
    <w:rsid w:val="00507ED7"/>
    <w:rsid w:val="0052288D"/>
    <w:rsid w:val="0052543B"/>
    <w:rsid w:val="00532767"/>
    <w:rsid w:val="00532E3F"/>
    <w:rsid w:val="00547F9C"/>
    <w:rsid w:val="00551E4C"/>
    <w:rsid w:val="0056611A"/>
    <w:rsid w:val="00566F83"/>
    <w:rsid w:val="00571B08"/>
    <w:rsid w:val="00572EE1"/>
    <w:rsid w:val="00573FFC"/>
    <w:rsid w:val="00574DDC"/>
    <w:rsid w:val="0057522F"/>
    <w:rsid w:val="00575946"/>
    <w:rsid w:val="0058045B"/>
    <w:rsid w:val="00581962"/>
    <w:rsid w:val="00587E12"/>
    <w:rsid w:val="00592281"/>
    <w:rsid w:val="005953BC"/>
    <w:rsid w:val="005A44A8"/>
    <w:rsid w:val="005A738F"/>
    <w:rsid w:val="005A79E2"/>
    <w:rsid w:val="005B602A"/>
    <w:rsid w:val="005C281F"/>
    <w:rsid w:val="005C5964"/>
    <w:rsid w:val="005C6F5C"/>
    <w:rsid w:val="005D1BEE"/>
    <w:rsid w:val="005D3A5C"/>
    <w:rsid w:val="005D6B38"/>
    <w:rsid w:val="005E18DA"/>
    <w:rsid w:val="005E69A2"/>
    <w:rsid w:val="005F0129"/>
    <w:rsid w:val="005F7227"/>
    <w:rsid w:val="00601FF2"/>
    <w:rsid w:val="006061A6"/>
    <w:rsid w:val="0061685C"/>
    <w:rsid w:val="00622F5E"/>
    <w:rsid w:val="00624C05"/>
    <w:rsid w:val="00631269"/>
    <w:rsid w:val="00647246"/>
    <w:rsid w:val="0066543A"/>
    <w:rsid w:val="00671A69"/>
    <w:rsid w:val="00677C9B"/>
    <w:rsid w:val="00681097"/>
    <w:rsid w:val="00695A56"/>
    <w:rsid w:val="00697894"/>
    <w:rsid w:val="006A276F"/>
    <w:rsid w:val="006A5BAD"/>
    <w:rsid w:val="006A7B09"/>
    <w:rsid w:val="006B3FF7"/>
    <w:rsid w:val="006C412C"/>
    <w:rsid w:val="006D0E01"/>
    <w:rsid w:val="006D1BD5"/>
    <w:rsid w:val="006E1666"/>
    <w:rsid w:val="006E7D9F"/>
    <w:rsid w:val="006F0661"/>
    <w:rsid w:val="006F1BA9"/>
    <w:rsid w:val="007051E1"/>
    <w:rsid w:val="00705470"/>
    <w:rsid w:val="00707EF4"/>
    <w:rsid w:val="00712D6C"/>
    <w:rsid w:val="00722291"/>
    <w:rsid w:val="00722821"/>
    <w:rsid w:val="00724F4F"/>
    <w:rsid w:val="00737088"/>
    <w:rsid w:val="0076508E"/>
    <w:rsid w:val="007676EB"/>
    <w:rsid w:val="00772083"/>
    <w:rsid w:val="00784B95"/>
    <w:rsid w:val="00786B8C"/>
    <w:rsid w:val="007920FE"/>
    <w:rsid w:val="00792D7E"/>
    <w:rsid w:val="00794A0A"/>
    <w:rsid w:val="007A0A64"/>
    <w:rsid w:val="007A6E18"/>
    <w:rsid w:val="007B3723"/>
    <w:rsid w:val="007B56EC"/>
    <w:rsid w:val="007E3EDC"/>
    <w:rsid w:val="007E75AF"/>
    <w:rsid w:val="007F117D"/>
    <w:rsid w:val="007F13DF"/>
    <w:rsid w:val="007F3BC1"/>
    <w:rsid w:val="00801BB1"/>
    <w:rsid w:val="00812EDB"/>
    <w:rsid w:val="00813158"/>
    <w:rsid w:val="00815EED"/>
    <w:rsid w:val="00837D04"/>
    <w:rsid w:val="00855614"/>
    <w:rsid w:val="00857DAC"/>
    <w:rsid w:val="00873B97"/>
    <w:rsid w:val="00875CAC"/>
    <w:rsid w:val="00876E3B"/>
    <w:rsid w:val="008845F5"/>
    <w:rsid w:val="008901DC"/>
    <w:rsid w:val="008953CD"/>
    <w:rsid w:val="008A0A82"/>
    <w:rsid w:val="008A16F4"/>
    <w:rsid w:val="008B5369"/>
    <w:rsid w:val="008B5C5A"/>
    <w:rsid w:val="008C1D51"/>
    <w:rsid w:val="008C2D98"/>
    <w:rsid w:val="008C3482"/>
    <w:rsid w:val="008C637D"/>
    <w:rsid w:val="008D4422"/>
    <w:rsid w:val="008D6DEF"/>
    <w:rsid w:val="008E2FE2"/>
    <w:rsid w:val="008E7E07"/>
    <w:rsid w:val="00906305"/>
    <w:rsid w:val="009068D9"/>
    <w:rsid w:val="009103F2"/>
    <w:rsid w:val="00927F03"/>
    <w:rsid w:val="009402DC"/>
    <w:rsid w:val="00943731"/>
    <w:rsid w:val="009610F8"/>
    <w:rsid w:val="00963E5F"/>
    <w:rsid w:val="00977DA3"/>
    <w:rsid w:val="009815DE"/>
    <w:rsid w:val="00981948"/>
    <w:rsid w:val="00982B69"/>
    <w:rsid w:val="009834B5"/>
    <w:rsid w:val="00984608"/>
    <w:rsid w:val="009D3996"/>
    <w:rsid w:val="009D60E0"/>
    <w:rsid w:val="009E1055"/>
    <w:rsid w:val="009E22F6"/>
    <w:rsid w:val="009F0FF7"/>
    <w:rsid w:val="00A023FA"/>
    <w:rsid w:val="00A038DD"/>
    <w:rsid w:val="00A06309"/>
    <w:rsid w:val="00A25491"/>
    <w:rsid w:val="00A546E5"/>
    <w:rsid w:val="00A56CBB"/>
    <w:rsid w:val="00A6191C"/>
    <w:rsid w:val="00A643CD"/>
    <w:rsid w:val="00A671BF"/>
    <w:rsid w:val="00A67973"/>
    <w:rsid w:val="00A701CB"/>
    <w:rsid w:val="00A718A7"/>
    <w:rsid w:val="00A96F4D"/>
    <w:rsid w:val="00AA56FF"/>
    <w:rsid w:val="00AA5900"/>
    <w:rsid w:val="00AB1EAB"/>
    <w:rsid w:val="00AB27DB"/>
    <w:rsid w:val="00AC2A14"/>
    <w:rsid w:val="00AD06B6"/>
    <w:rsid w:val="00AD1BF9"/>
    <w:rsid w:val="00AD6B6D"/>
    <w:rsid w:val="00AE68A3"/>
    <w:rsid w:val="00AF4C14"/>
    <w:rsid w:val="00AF56BD"/>
    <w:rsid w:val="00B04B51"/>
    <w:rsid w:val="00B14F1A"/>
    <w:rsid w:val="00B2027A"/>
    <w:rsid w:val="00B2076E"/>
    <w:rsid w:val="00B21156"/>
    <w:rsid w:val="00B22154"/>
    <w:rsid w:val="00B25C96"/>
    <w:rsid w:val="00B26061"/>
    <w:rsid w:val="00B3455C"/>
    <w:rsid w:val="00B37A02"/>
    <w:rsid w:val="00B4322A"/>
    <w:rsid w:val="00B458E3"/>
    <w:rsid w:val="00B542F3"/>
    <w:rsid w:val="00B76BE2"/>
    <w:rsid w:val="00B82424"/>
    <w:rsid w:val="00B91ED4"/>
    <w:rsid w:val="00BA7980"/>
    <w:rsid w:val="00BA7DF8"/>
    <w:rsid w:val="00BB341A"/>
    <w:rsid w:val="00BC0FD2"/>
    <w:rsid w:val="00BC27E9"/>
    <w:rsid w:val="00BC6BC8"/>
    <w:rsid w:val="00BC7DB3"/>
    <w:rsid w:val="00BD5C91"/>
    <w:rsid w:val="00BF1D58"/>
    <w:rsid w:val="00BF532E"/>
    <w:rsid w:val="00C059A3"/>
    <w:rsid w:val="00C071EC"/>
    <w:rsid w:val="00C13154"/>
    <w:rsid w:val="00C2003D"/>
    <w:rsid w:val="00C32CB3"/>
    <w:rsid w:val="00C40914"/>
    <w:rsid w:val="00C43940"/>
    <w:rsid w:val="00C63A83"/>
    <w:rsid w:val="00C65E42"/>
    <w:rsid w:val="00C71E3C"/>
    <w:rsid w:val="00C772CA"/>
    <w:rsid w:val="00C937C5"/>
    <w:rsid w:val="00C94D67"/>
    <w:rsid w:val="00CA4C4F"/>
    <w:rsid w:val="00CA56AB"/>
    <w:rsid w:val="00CA57F6"/>
    <w:rsid w:val="00CA68DD"/>
    <w:rsid w:val="00CA6BB6"/>
    <w:rsid w:val="00CB1160"/>
    <w:rsid w:val="00CB4542"/>
    <w:rsid w:val="00CC13A9"/>
    <w:rsid w:val="00CD3B19"/>
    <w:rsid w:val="00CE0580"/>
    <w:rsid w:val="00CE6A11"/>
    <w:rsid w:val="00CF0276"/>
    <w:rsid w:val="00CF427A"/>
    <w:rsid w:val="00D15826"/>
    <w:rsid w:val="00D179A1"/>
    <w:rsid w:val="00D2194C"/>
    <w:rsid w:val="00D43CBC"/>
    <w:rsid w:val="00D53975"/>
    <w:rsid w:val="00D55A7E"/>
    <w:rsid w:val="00D56776"/>
    <w:rsid w:val="00D5678B"/>
    <w:rsid w:val="00D629E5"/>
    <w:rsid w:val="00D64DA2"/>
    <w:rsid w:val="00D64EFA"/>
    <w:rsid w:val="00D67E92"/>
    <w:rsid w:val="00D73F79"/>
    <w:rsid w:val="00D844AB"/>
    <w:rsid w:val="00D8698A"/>
    <w:rsid w:val="00D95D3F"/>
    <w:rsid w:val="00DA0800"/>
    <w:rsid w:val="00DA56E0"/>
    <w:rsid w:val="00DA715E"/>
    <w:rsid w:val="00DA796C"/>
    <w:rsid w:val="00DC1FD1"/>
    <w:rsid w:val="00DC3577"/>
    <w:rsid w:val="00DD3318"/>
    <w:rsid w:val="00DD412B"/>
    <w:rsid w:val="00DD7F0F"/>
    <w:rsid w:val="00DE04FA"/>
    <w:rsid w:val="00DE0D1F"/>
    <w:rsid w:val="00DF162F"/>
    <w:rsid w:val="00DF3DC0"/>
    <w:rsid w:val="00DF5075"/>
    <w:rsid w:val="00DF5342"/>
    <w:rsid w:val="00DF60AD"/>
    <w:rsid w:val="00E00128"/>
    <w:rsid w:val="00E04AFB"/>
    <w:rsid w:val="00E50674"/>
    <w:rsid w:val="00E608FF"/>
    <w:rsid w:val="00E63F2B"/>
    <w:rsid w:val="00E81B53"/>
    <w:rsid w:val="00E86EBB"/>
    <w:rsid w:val="00E96943"/>
    <w:rsid w:val="00EA0D5A"/>
    <w:rsid w:val="00EA4E89"/>
    <w:rsid w:val="00EA710B"/>
    <w:rsid w:val="00EC2534"/>
    <w:rsid w:val="00EC256C"/>
    <w:rsid w:val="00EC6F64"/>
    <w:rsid w:val="00EC7FDB"/>
    <w:rsid w:val="00ED1692"/>
    <w:rsid w:val="00ED6A0E"/>
    <w:rsid w:val="00EE1A5D"/>
    <w:rsid w:val="00EE2DC6"/>
    <w:rsid w:val="00EF0BEC"/>
    <w:rsid w:val="00F06B70"/>
    <w:rsid w:val="00F11CC0"/>
    <w:rsid w:val="00F15B29"/>
    <w:rsid w:val="00F23EB8"/>
    <w:rsid w:val="00F25113"/>
    <w:rsid w:val="00F40920"/>
    <w:rsid w:val="00F434EB"/>
    <w:rsid w:val="00F47806"/>
    <w:rsid w:val="00F50C9B"/>
    <w:rsid w:val="00F564F5"/>
    <w:rsid w:val="00F7369E"/>
    <w:rsid w:val="00F7549B"/>
    <w:rsid w:val="00F90A5D"/>
    <w:rsid w:val="00F939A3"/>
    <w:rsid w:val="00F96014"/>
    <w:rsid w:val="00FA0E0C"/>
    <w:rsid w:val="00FA579E"/>
    <w:rsid w:val="00FA5F99"/>
    <w:rsid w:val="00FA62C3"/>
    <w:rsid w:val="00FB7DF5"/>
    <w:rsid w:val="00FC55B7"/>
    <w:rsid w:val="00FC6895"/>
    <w:rsid w:val="00FE0FC7"/>
    <w:rsid w:val="00FF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E07"/>
    <w:rPr>
      <w:sz w:val="24"/>
      <w:szCs w:val="24"/>
    </w:rPr>
  </w:style>
  <w:style w:type="paragraph" w:styleId="Heading1">
    <w:name w:val="heading 1"/>
    <w:basedOn w:val="Normal"/>
    <w:next w:val="Normal"/>
    <w:qFormat/>
    <w:rsid w:val="008E7E07"/>
    <w:pPr>
      <w:keepNext/>
      <w:autoSpaceDE w:val="0"/>
      <w:autoSpaceDN w:val="0"/>
      <w:adjustRightInd w:val="0"/>
      <w:outlineLvl w:val="0"/>
    </w:pPr>
    <w:rPr>
      <w:b/>
      <w:bCs/>
      <w:sz w:val="22"/>
      <w:szCs w:val="26"/>
      <w:lang w:val="fr-FR"/>
    </w:rPr>
  </w:style>
  <w:style w:type="paragraph" w:styleId="Heading2">
    <w:name w:val="heading 2"/>
    <w:basedOn w:val="Normal"/>
    <w:next w:val="Normal"/>
    <w:qFormat/>
    <w:rsid w:val="008E7E07"/>
    <w:pPr>
      <w:keepNext/>
      <w:autoSpaceDE w:val="0"/>
      <w:autoSpaceDN w:val="0"/>
      <w:adjustRightInd w:val="0"/>
      <w:jc w:val="center"/>
      <w:outlineLvl w:val="1"/>
    </w:pPr>
    <w:rPr>
      <w:b/>
      <w:sz w:val="40"/>
      <w:szCs w:val="40"/>
    </w:rPr>
  </w:style>
  <w:style w:type="paragraph" w:styleId="Heading3">
    <w:name w:val="heading 3"/>
    <w:basedOn w:val="Normal"/>
    <w:next w:val="Normal"/>
    <w:qFormat/>
    <w:rsid w:val="008E7E07"/>
    <w:pPr>
      <w:keepNext/>
      <w:tabs>
        <w:tab w:val="left" w:pos="6260"/>
      </w:tabs>
      <w:autoSpaceDE w:val="0"/>
      <w:autoSpaceDN w:val="0"/>
      <w:adjustRightInd w:val="0"/>
      <w:jc w:val="both"/>
      <w:outlineLvl w:val="2"/>
    </w:pPr>
    <w:rPr>
      <w:b/>
      <w:bCs/>
      <w:sz w:val="26"/>
      <w:szCs w:val="26"/>
    </w:rPr>
  </w:style>
  <w:style w:type="paragraph" w:styleId="Heading4">
    <w:name w:val="heading 4"/>
    <w:basedOn w:val="Normal"/>
    <w:next w:val="Normal"/>
    <w:qFormat/>
    <w:rsid w:val="008E7E07"/>
    <w:pPr>
      <w:keepNext/>
      <w:autoSpaceDE w:val="0"/>
      <w:autoSpaceDN w:val="0"/>
      <w:adjustRightInd w:val="0"/>
      <w:ind w:firstLine="720"/>
      <w:jc w:val="center"/>
      <w:outlineLvl w:val="3"/>
    </w:pPr>
    <w:rPr>
      <w:b/>
      <w:bCs/>
      <w:sz w:val="28"/>
      <w:lang w:val="fr-FR"/>
    </w:rPr>
  </w:style>
  <w:style w:type="paragraph" w:styleId="Heading5">
    <w:name w:val="heading 5"/>
    <w:basedOn w:val="Normal"/>
    <w:next w:val="Normal"/>
    <w:qFormat/>
    <w:rsid w:val="008E7E07"/>
    <w:pPr>
      <w:keepNext/>
      <w:autoSpaceDE w:val="0"/>
      <w:autoSpaceDN w:val="0"/>
      <w:adjustRightInd w:val="0"/>
      <w:outlineLvl w:val="4"/>
    </w:pPr>
    <w:rPr>
      <w:b/>
      <w:bCs/>
      <w:sz w:val="26"/>
      <w:szCs w:val="26"/>
      <w:lang w:val="fr-FR"/>
    </w:rPr>
  </w:style>
  <w:style w:type="paragraph" w:styleId="Heading6">
    <w:name w:val="heading 6"/>
    <w:basedOn w:val="Normal"/>
    <w:next w:val="Normal"/>
    <w:qFormat/>
    <w:rsid w:val="008E7E07"/>
    <w:pPr>
      <w:keepNext/>
      <w:autoSpaceDE w:val="0"/>
      <w:autoSpaceDN w:val="0"/>
      <w:adjustRightInd w:val="0"/>
      <w:ind w:left="2880"/>
      <w:jc w:val="center"/>
      <w:outlineLvl w:val="5"/>
    </w:pPr>
    <w:rPr>
      <w:b/>
      <w:bCs/>
      <w:sz w:val="26"/>
      <w:szCs w:val="26"/>
      <w:lang w:val="fr-FR"/>
    </w:rPr>
  </w:style>
  <w:style w:type="paragraph" w:styleId="Heading7">
    <w:name w:val="heading 7"/>
    <w:basedOn w:val="Normal"/>
    <w:next w:val="Normal"/>
    <w:qFormat/>
    <w:rsid w:val="008E7E07"/>
    <w:pPr>
      <w:keepNext/>
      <w:autoSpaceDE w:val="0"/>
      <w:autoSpaceDN w:val="0"/>
      <w:adjustRightInd w:val="0"/>
      <w:ind w:left="6318" w:firstLine="62"/>
      <w:jc w:val="center"/>
      <w:outlineLvl w:val="6"/>
    </w:pPr>
    <w:rPr>
      <w:b/>
      <w:bCs/>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7E07"/>
    <w:rPr>
      <w:color w:val="0000FF"/>
      <w:u w:val="single"/>
    </w:rPr>
  </w:style>
  <w:style w:type="paragraph" w:styleId="BodyText">
    <w:name w:val="Body Text"/>
    <w:basedOn w:val="Normal"/>
    <w:link w:val="BodyTextChar"/>
    <w:rsid w:val="008E7E07"/>
    <w:pPr>
      <w:autoSpaceDE w:val="0"/>
      <w:autoSpaceDN w:val="0"/>
      <w:adjustRightInd w:val="0"/>
      <w:jc w:val="both"/>
    </w:pPr>
    <w:rPr>
      <w:b/>
      <w:bCs/>
      <w:sz w:val="32"/>
      <w:szCs w:val="26"/>
      <w:lang w:val="ro-RO"/>
    </w:rPr>
  </w:style>
  <w:style w:type="paragraph" w:styleId="Footer">
    <w:name w:val="footer"/>
    <w:basedOn w:val="Normal"/>
    <w:link w:val="FooterChar"/>
    <w:uiPriority w:val="99"/>
    <w:rsid w:val="008E7E07"/>
    <w:pPr>
      <w:tabs>
        <w:tab w:val="center" w:pos="4320"/>
        <w:tab w:val="right" w:pos="8640"/>
      </w:tabs>
    </w:pPr>
  </w:style>
  <w:style w:type="character" w:styleId="PageNumber">
    <w:name w:val="page number"/>
    <w:basedOn w:val="DefaultParagraphFont"/>
    <w:rsid w:val="008E7E07"/>
  </w:style>
  <w:style w:type="paragraph" w:styleId="BodyText2">
    <w:name w:val="Body Text 2"/>
    <w:basedOn w:val="Normal"/>
    <w:rsid w:val="008E7E07"/>
    <w:pPr>
      <w:autoSpaceDE w:val="0"/>
      <w:autoSpaceDN w:val="0"/>
      <w:adjustRightInd w:val="0"/>
      <w:jc w:val="center"/>
    </w:pPr>
    <w:rPr>
      <w:sz w:val="28"/>
      <w:szCs w:val="28"/>
      <w:lang w:val="fr-FR"/>
    </w:rPr>
  </w:style>
  <w:style w:type="paragraph" w:styleId="Header">
    <w:name w:val="header"/>
    <w:basedOn w:val="Normal"/>
    <w:link w:val="HeaderChar"/>
    <w:uiPriority w:val="99"/>
    <w:rsid w:val="008E7E07"/>
    <w:pPr>
      <w:tabs>
        <w:tab w:val="center" w:pos="4536"/>
        <w:tab w:val="right" w:pos="9072"/>
      </w:tabs>
    </w:pPr>
  </w:style>
  <w:style w:type="paragraph" w:styleId="BodyTextIndent">
    <w:name w:val="Body Text Indent"/>
    <w:basedOn w:val="Normal"/>
    <w:rsid w:val="008E7E07"/>
    <w:pPr>
      <w:autoSpaceDE w:val="0"/>
      <w:autoSpaceDN w:val="0"/>
      <w:adjustRightInd w:val="0"/>
      <w:ind w:firstLine="720"/>
      <w:jc w:val="both"/>
    </w:pPr>
    <w:rPr>
      <w:b/>
      <w:bCs/>
      <w:sz w:val="28"/>
      <w:szCs w:val="28"/>
      <w:lang w:val="fr-FR"/>
    </w:rPr>
  </w:style>
  <w:style w:type="paragraph" w:styleId="BodyTextIndent2">
    <w:name w:val="Body Text Indent 2"/>
    <w:basedOn w:val="Normal"/>
    <w:rsid w:val="008E7E07"/>
    <w:pPr>
      <w:autoSpaceDE w:val="0"/>
      <w:autoSpaceDN w:val="0"/>
      <w:adjustRightInd w:val="0"/>
      <w:ind w:firstLine="720"/>
      <w:jc w:val="both"/>
    </w:pPr>
    <w:rPr>
      <w:rFonts w:ascii="Tahoma" w:hAnsi="Tahoma" w:cs="Tahoma"/>
      <w:b/>
      <w:sz w:val="26"/>
      <w:szCs w:val="28"/>
      <w:lang w:val="ro-RO"/>
    </w:rPr>
  </w:style>
  <w:style w:type="paragraph" w:styleId="BodyText3">
    <w:name w:val="Body Text 3"/>
    <w:basedOn w:val="Normal"/>
    <w:rsid w:val="008E7E07"/>
    <w:pPr>
      <w:autoSpaceDE w:val="0"/>
      <w:autoSpaceDN w:val="0"/>
      <w:adjustRightInd w:val="0"/>
      <w:jc w:val="center"/>
    </w:pPr>
    <w:rPr>
      <w:rFonts w:ascii="Tahoma" w:hAnsi="Tahoma" w:cs="Tahoma"/>
      <w:sz w:val="26"/>
      <w:szCs w:val="26"/>
      <w:lang w:val="ro-RO"/>
    </w:rPr>
  </w:style>
  <w:style w:type="paragraph" w:customStyle="1" w:styleId="Default">
    <w:name w:val="Default"/>
    <w:rsid w:val="008E7E07"/>
    <w:pPr>
      <w:autoSpaceDE w:val="0"/>
      <w:autoSpaceDN w:val="0"/>
      <w:adjustRightInd w:val="0"/>
    </w:pPr>
    <w:rPr>
      <w:color w:val="000000"/>
      <w:sz w:val="24"/>
      <w:szCs w:val="24"/>
      <w:lang w:val="ro-RO" w:eastAsia="ro-RO"/>
    </w:rPr>
  </w:style>
  <w:style w:type="paragraph" w:styleId="NoSpacing">
    <w:name w:val="No Spacing"/>
    <w:qFormat/>
    <w:rsid w:val="00BD5C91"/>
    <w:rPr>
      <w:sz w:val="24"/>
      <w:szCs w:val="24"/>
    </w:rPr>
  </w:style>
  <w:style w:type="paragraph" w:styleId="ListParagraph">
    <w:name w:val="List Paragraph"/>
    <w:basedOn w:val="Normal"/>
    <w:uiPriority w:val="34"/>
    <w:qFormat/>
    <w:rsid w:val="0026394C"/>
    <w:pPr>
      <w:ind w:left="720"/>
    </w:pPr>
    <w:rPr>
      <w:rFonts w:ascii="Times New Roman_r" w:hAnsi="Times New Roman_r"/>
      <w:sz w:val="22"/>
      <w:szCs w:val="20"/>
      <w:lang w:val="ro-RO" w:eastAsia="ro-RO"/>
    </w:rPr>
  </w:style>
  <w:style w:type="character" w:customStyle="1" w:styleId="FooterChar">
    <w:name w:val="Footer Char"/>
    <w:link w:val="Footer"/>
    <w:uiPriority w:val="99"/>
    <w:locked/>
    <w:rsid w:val="005D6B38"/>
    <w:rPr>
      <w:sz w:val="24"/>
      <w:szCs w:val="24"/>
      <w:lang w:val="en-US" w:eastAsia="en-US" w:bidi="ar-SA"/>
    </w:rPr>
  </w:style>
  <w:style w:type="character" w:customStyle="1" w:styleId="CaracterCaracter2">
    <w:name w:val="Caracter Caracter2"/>
    <w:rsid w:val="00AD06B6"/>
    <w:rPr>
      <w:sz w:val="24"/>
      <w:szCs w:val="24"/>
      <w:lang w:val="en-US" w:eastAsia="en-US" w:bidi="ar-SA"/>
    </w:rPr>
  </w:style>
  <w:style w:type="table" w:styleId="TableGrid">
    <w:name w:val="Table Grid"/>
    <w:basedOn w:val="TableNormal"/>
    <w:rsid w:val="00F90A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D629E5"/>
    <w:rPr>
      <w:rFonts w:ascii="Tahoma" w:hAnsi="Tahoma" w:cs="Tahoma"/>
      <w:sz w:val="16"/>
      <w:szCs w:val="16"/>
    </w:rPr>
  </w:style>
  <w:style w:type="character" w:customStyle="1" w:styleId="BalloonTextChar">
    <w:name w:val="Balloon Text Char"/>
    <w:basedOn w:val="DefaultParagraphFont"/>
    <w:link w:val="BalloonText"/>
    <w:rsid w:val="00D629E5"/>
    <w:rPr>
      <w:rFonts w:ascii="Tahoma" w:hAnsi="Tahoma" w:cs="Tahoma"/>
      <w:sz w:val="16"/>
      <w:szCs w:val="16"/>
    </w:rPr>
  </w:style>
  <w:style w:type="character" w:customStyle="1" w:styleId="BodyTextChar">
    <w:name w:val="Body Text Char"/>
    <w:basedOn w:val="DefaultParagraphFont"/>
    <w:link w:val="BodyText"/>
    <w:rsid w:val="00D95D3F"/>
    <w:rPr>
      <w:b/>
      <w:bCs/>
      <w:sz w:val="32"/>
      <w:szCs w:val="26"/>
      <w:lang w:val="ro-RO"/>
    </w:rPr>
  </w:style>
  <w:style w:type="character" w:customStyle="1" w:styleId="HeaderChar">
    <w:name w:val="Header Char"/>
    <w:basedOn w:val="DefaultParagraphFont"/>
    <w:link w:val="Header"/>
    <w:uiPriority w:val="99"/>
    <w:rsid w:val="00435555"/>
    <w:rPr>
      <w:sz w:val="24"/>
      <w:szCs w:val="24"/>
    </w:rPr>
  </w:style>
  <w:style w:type="character" w:customStyle="1" w:styleId="panchor2">
    <w:name w:val="panchor2"/>
    <w:basedOn w:val="DefaultParagraphFont"/>
    <w:rsid w:val="000B1AE6"/>
    <w:rPr>
      <w:rFonts w:ascii="Courier New" w:hAnsi="Courier New" w:cs="Courier New" w:hint="default"/>
      <w:color w:val="0000FF"/>
      <w:sz w:val="22"/>
      <w:szCs w:val="22"/>
      <w:u w:val="single"/>
    </w:rPr>
  </w:style>
  <w:style w:type="paragraph" w:styleId="FootnoteText">
    <w:name w:val="footnote text"/>
    <w:basedOn w:val="Normal"/>
    <w:link w:val="FootnoteTextChar"/>
    <w:rsid w:val="005E69A2"/>
    <w:rPr>
      <w:sz w:val="20"/>
      <w:szCs w:val="20"/>
    </w:rPr>
  </w:style>
  <w:style w:type="character" w:customStyle="1" w:styleId="FootnoteTextChar">
    <w:name w:val="Footnote Text Char"/>
    <w:basedOn w:val="DefaultParagraphFont"/>
    <w:link w:val="FootnoteText"/>
    <w:rsid w:val="005E69A2"/>
  </w:style>
  <w:style w:type="character" w:styleId="FootnoteReference">
    <w:name w:val="footnote reference"/>
    <w:rsid w:val="005E69A2"/>
    <w:rPr>
      <w:vertAlign w:val="superscript"/>
    </w:rPr>
  </w:style>
  <w:style w:type="paragraph" w:styleId="NormalWeb">
    <w:name w:val="Normal (Web)"/>
    <w:basedOn w:val="Normal"/>
    <w:uiPriority w:val="99"/>
    <w:rsid w:val="00BC7DB3"/>
    <w:pPr>
      <w:spacing w:before="100" w:beforeAutospacing="1" w:after="100" w:afterAutospacing="1"/>
    </w:pPr>
  </w:style>
  <w:style w:type="character" w:styleId="Strong">
    <w:name w:val="Strong"/>
    <w:uiPriority w:val="22"/>
    <w:qFormat/>
    <w:rsid w:val="00BC7DB3"/>
    <w:rPr>
      <w:b/>
      <w:bCs/>
    </w:rPr>
  </w:style>
  <w:style w:type="paragraph" w:customStyle="1" w:styleId="spar">
    <w:name w:val="s_par"/>
    <w:basedOn w:val="Normal"/>
    <w:uiPriority w:val="99"/>
    <w:semiHidden/>
    <w:rsid w:val="000549D0"/>
    <w:pPr>
      <w:ind w:left="225"/>
    </w:pPr>
    <w:rPr>
      <w:rFonts w:eastAsiaTheme="minorEastAsia"/>
    </w:rPr>
  </w:style>
  <w:style w:type="paragraph" w:customStyle="1" w:styleId="sntattl">
    <w:name w:val="s_nta_ttl"/>
    <w:basedOn w:val="Normal"/>
    <w:uiPriority w:val="99"/>
    <w:semiHidden/>
    <w:rsid w:val="000549D0"/>
    <w:pPr>
      <w:spacing w:before="100" w:beforeAutospacing="1" w:after="100" w:afterAutospacing="1"/>
    </w:pPr>
    <w:rPr>
      <w:rFonts w:ascii="Verdana" w:eastAsiaTheme="minorEastAsia" w:hAnsi="Verdana"/>
      <w:b/>
      <w:bCs/>
      <w:color w:val="24689B"/>
      <w:sz w:val="20"/>
      <w:szCs w:val="20"/>
    </w:rPr>
  </w:style>
  <w:style w:type="paragraph" w:customStyle="1" w:styleId="sanxttl">
    <w:name w:val="s_anx_ttl"/>
    <w:basedOn w:val="Normal"/>
    <w:uiPriority w:val="99"/>
    <w:semiHidden/>
    <w:rsid w:val="000549D0"/>
    <w:pPr>
      <w:jc w:val="center"/>
    </w:pPr>
    <w:rPr>
      <w:rFonts w:ascii="Verdana" w:eastAsiaTheme="minorEastAsia" w:hAnsi="Verdana"/>
      <w:b/>
      <w:bCs/>
      <w:color w:val="24689B"/>
      <w:sz w:val="20"/>
      <w:szCs w:val="20"/>
    </w:rPr>
  </w:style>
  <w:style w:type="paragraph" w:customStyle="1" w:styleId="spar1">
    <w:name w:val="s_par1"/>
    <w:basedOn w:val="Normal"/>
    <w:uiPriority w:val="99"/>
    <w:semiHidden/>
    <w:rsid w:val="000549D0"/>
    <w:rPr>
      <w:rFonts w:ascii="Verdana" w:eastAsiaTheme="minorEastAsia" w:hAnsi="Verdana"/>
      <w:sz w:val="15"/>
      <w:szCs w:val="15"/>
    </w:rPr>
  </w:style>
  <w:style w:type="character" w:customStyle="1" w:styleId="spar3">
    <w:name w:val="s_par3"/>
    <w:basedOn w:val="DefaultParagraphFont"/>
    <w:rsid w:val="000549D0"/>
    <w:rPr>
      <w:rFonts w:ascii="Verdana" w:hAnsi="Verdana" w:hint="default"/>
      <w:b w:val="0"/>
      <w:bCs w:val="0"/>
      <w:vanish w:val="0"/>
      <w:webHidden w:val="0"/>
      <w:color w:val="000000"/>
      <w:sz w:val="20"/>
      <w:szCs w:val="20"/>
      <w:shd w:val="clear" w:color="auto" w:fill="FFFFFF"/>
      <w:specVanish w:val="0"/>
    </w:rPr>
  </w:style>
  <w:style w:type="character" w:customStyle="1" w:styleId="slitttl1">
    <w:name w:val="s_lit_ttl1"/>
    <w:basedOn w:val="DefaultParagraphFont"/>
    <w:rsid w:val="000549D0"/>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0549D0"/>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0549D0"/>
    <w:rPr>
      <w:rFonts w:ascii="Verdana" w:hAnsi="Verdana" w:hint="default"/>
      <w:b/>
      <w:bCs/>
      <w:color w:val="8B0000"/>
      <w:sz w:val="20"/>
      <w:szCs w:val="20"/>
      <w:shd w:val="clear" w:color="auto" w:fill="FFFFFF"/>
    </w:rPr>
  </w:style>
  <w:style w:type="character" w:customStyle="1" w:styleId="spctbdy">
    <w:name w:val="s_pct_bdy"/>
    <w:basedOn w:val="DefaultParagraphFont"/>
    <w:rsid w:val="000549D0"/>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52288D"/>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52288D"/>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52288D"/>
    <w:rPr>
      <w:rFonts w:ascii="Verdana" w:hAnsi="Verdana" w:hint="default"/>
      <w:b w:val="0"/>
      <w:bCs w:val="0"/>
      <w:color w:val="006400"/>
      <w:sz w:val="20"/>
      <w:szCs w:val="20"/>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E07"/>
    <w:rPr>
      <w:sz w:val="24"/>
      <w:szCs w:val="24"/>
    </w:rPr>
  </w:style>
  <w:style w:type="paragraph" w:styleId="Heading1">
    <w:name w:val="heading 1"/>
    <w:basedOn w:val="Normal"/>
    <w:next w:val="Normal"/>
    <w:qFormat/>
    <w:rsid w:val="008E7E07"/>
    <w:pPr>
      <w:keepNext/>
      <w:autoSpaceDE w:val="0"/>
      <w:autoSpaceDN w:val="0"/>
      <w:adjustRightInd w:val="0"/>
      <w:outlineLvl w:val="0"/>
    </w:pPr>
    <w:rPr>
      <w:b/>
      <w:bCs/>
      <w:sz w:val="22"/>
      <w:szCs w:val="26"/>
      <w:lang w:val="fr-FR"/>
    </w:rPr>
  </w:style>
  <w:style w:type="paragraph" w:styleId="Heading2">
    <w:name w:val="heading 2"/>
    <w:basedOn w:val="Normal"/>
    <w:next w:val="Normal"/>
    <w:qFormat/>
    <w:rsid w:val="008E7E07"/>
    <w:pPr>
      <w:keepNext/>
      <w:autoSpaceDE w:val="0"/>
      <w:autoSpaceDN w:val="0"/>
      <w:adjustRightInd w:val="0"/>
      <w:jc w:val="center"/>
      <w:outlineLvl w:val="1"/>
    </w:pPr>
    <w:rPr>
      <w:b/>
      <w:sz w:val="40"/>
      <w:szCs w:val="40"/>
    </w:rPr>
  </w:style>
  <w:style w:type="paragraph" w:styleId="Heading3">
    <w:name w:val="heading 3"/>
    <w:basedOn w:val="Normal"/>
    <w:next w:val="Normal"/>
    <w:qFormat/>
    <w:rsid w:val="008E7E07"/>
    <w:pPr>
      <w:keepNext/>
      <w:tabs>
        <w:tab w:val="left" w:pos="6260"/>
      </w:tabs>
      <w:autoSpaceDE w:val="0"/>
      <w:autoSpaceDN w:val="0"/>
      <w:adjustRightInd w:val="0"/>
      <w:jc w:val="both"/>
      <w:outlineLvl w:val="2"/>
    </w:pPr>
    <w:rPr>
      <w:b/>
      <w:bCs/>
      <w:sz w:val="26"/>
      <w:szCs w:val="26"/>
    </w:rPr>
  </w:style>
  <w:style w:type="paragraph" w:styleId="Heading4">
    <w:name w:val="heading 4"/>
    <w:basedOn w:val="Normal"/>
    <w:next w:val="Normal"/>
    <w:qFormat/>
    <w:rsid w:val="008E7E07"/>
    <w:pPr>
      <w:keepNext/>
      <w:autoSpaceDE w:val="0"/>
      <w:autoSpaceDN w:val="0"/>
      <w:adjustRightInd w:val="0"/>
      <w:ind w:firstLine="720"/>
      <w:jc w:val="center"/>
      <w:outlineLvl w:val="3"/>
    </w:pPr>
    <w:rPr>
      <w:b/>
      <w:bCs/>
      <w:sz w:val="28"/>
      <w:lang w:val="fr-FR"/>
    </w:rPr>
  </w:style>
  <w:style w:type="paragraph" w:styleId="Heading5">
    <w:name w:val="heading 5"/>
    <w:basedOn w:val="Normal"/>
    <w:next w:val="Normal"/>
    <w:qFormat/>
    <w:rsid w:val="008E7E07"/>
    <w:pPr>
      <w:keepNext/>
      <w:autoSpaceDE w:val="0"/>
      <w:autoSpaceDN w:val="0"/>
      <w:adjustRightInd w:val="0"/>
      <w:outlineLvl w:val="4"/>
    </w:pPr>
    <w:rPr>
      <w:b/>
      <w:bCs/>
      <w:sz w:val="26"/>
      <w:szCs w:val="26"/>
      <w:lang w:val="fr-FR"/>
    </w:rPr>
  </w:style>
  <w:style w:type="paragraph" w:styleId="Heading6">
    <w:name w:val="heading 6"/>
    <w:basedOn w:val="Normal"/>
    <w:next w:val="Normal"/>
    <w:qFormat/>
    <w:rsid w:val="008E7E07"/>
    <w:pPr>
      <w:keepNext/>
      <w:autoSpaceDE w:val="0"/>
      <w:autoSpaceDN w:val="0"/>
      <w:adjustRightInd w:val="0"/>
      <w:ind w:left="2880"/>
      <w:jc w:val="center"/>
      <w:outlineLvl w:val="5"/>
    </w:pPr>
    <w:rPr>
      <w:b/>
      <w:bCs/>
      <w:sz w:val="26"/>
      <w:szCs w:val="26"/>
      <w:lang w:val="fr-FR"/>
    </w:rPr>
  </w:style>
  <w:style w:type="paragraph" w:styleId="Heading7">
    <w:name w:val="heading 7"/>
    <w:basedOn w:val="Normal"/>
    <w:next w:val="Normal"/>
    <w:qFormat/>
    <w:rsid w:val="008E7E07"/>
    <w:pPr>
      <w:keepNext/>
      <w:autoSpaceDE w:val="0"/>
      <w:autoSpaceDN w:val="0"/>
      <w:adjustRightInd w:val="0"/>
      <w:ind w:left="6318" w:firstLine="62"/>
      <w:jc w:val="center"/>
      <w:outlineLvl w:val="6"/>
    </w:pPr>
    <w:rPr>
      <w:b/>
      <w:bCs/>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7E07"/>
    <w:rPr>
      <w:color w:val="0000FF"/>
      <w:u w:val="single"/>
    </w:rPr>
  </w:style>
  <w:style w:type="paragraph" w:styleId="BodyText">
    <w:name w:val="Body Text"/>
    <w:basedOn w:val="Normal"/>
    <w:link w:val="BodyTextChar"/>
    <w:rsid w:val="008E7E07"/>
    <w:pPr>
      <w:autoSpaceDE w:val="0"/>
      <w:autoSpaceDN w:val="0"/>
      <w:adjustRightInd w:val="0"/>
      <w:jc w:val="both"/>
    </w:pPr>
    <w:rPr>
      <w:b/>
      <w:bCs/>
      <w:sz w:val="32"/>
      <w:szCs w:val="26"/>
      <w:lang w:val="ro-RO"/>
    </w:rPr>
  </w:style>
  <w:style w:type="paragraph" w:styleId="Footer">
    <w:name w:val="footer"/>
    <w:basedOn w:val="Normal"/>
    <w:link w:val="FooterChar"/>
    <w:uiPriority w:val="99"/>
    <w:rsid w:val="008E7E07"/>
    <w:pPr>
      <w:tabs>
        <w:tab w:val="center" w:pos="4320"/>
        <w:tab w:val="right" w:pos="8640"/>
      </w:tabs>
    </w:pPr>
  </w:style>
  <w:style w:type="character" w:styleId="PageNumber">
    <w:name w:val="page number"/>
    <w:basedOn w:val="DefaultParagraphFont"/>
    <w:rsid w:val="008E7E07"/>
  </w:style>
  <w:style w:type="paragraph" w:styleId="BodyText2">
    <w:name w:val="Body Text 2"/>
    <w:basedOn w:val="Normal"/>
    <w:rsid w:val="008E7E07"/>
    <w:pPr>
      <w:autoSpaceDE w:val="0"/>
      <w:autoSpaceDN w:val="0"/>
      <w:adjustRightInd w:val="0"/>
      <w:jc w:val="center"/>
    </w:pPr>
    <w:rPr>
      <w:sz w:val="28"/>
      <w:szCs w:val="28"/>
      <w:lang w:val="fr-FR"/>
    </w:rPr>
  </w:style>
  <w:style w:type="paragraph" w:styleId="Header">
    <w:name w:val="header"/>
    <w:basedOn w:val="Normal"/>
    <w:link w:val="HeaderChar"/>
    <w:uiPriority w:val="99"/>
    <w:rsid w:val="008E7E07"/>
    <w:pPr>
      <w:tabs>
        <w:tab w:val="center" w:pos="4536"/>
        <w:tab w:val="right" w:pos="9072"/>
      </w:tabs>
    </w:pPr>
  </w:style>
  <w:style w:type="paragraph" w:styleId="BodyTextIndent">
    <w:name w:val="Body Text Indent"/>
    <w:basedOn w:val="Normal"/>
    <w:rsid w:val="008E7E07"/>
    <w:pPr>
      <w:autoSpaceDE w:val="0"/>
      <w:autoSpaceDN w:val="0"/>
      <w:adjustRightInd w:val="0"/>
      <w:ind w:firstLine="720"/>
      <w:jc w:val="both"/>
    </w:pPr>
    <w:rPr>
      <w:b/>
      <w:bCs/>
      <w:sz w:val="28"/>
      <w:szCs w:val="28"/>
      <w:lang w:val="fr-FR"/>
    </w:rPr>
  </w:style>
  <w:style w:type="paragraph" w:styleId="BodyTextIndent2">
    <w:name w:val="Body Text Indent 2"/>
    <w:basedOn w:val="Normal"/>
    <w:rsid w:val="008E7E07"/>
    <w:pPr>
      <w:autoSpaceDE w:val="0"/>
      <w:autoSpaceDN w:val="0"/>
      <w:adjustRightInd w:val="0"/>
      <w:ind w:firstLine="720"/>
      <w:jc w:val="both"/>
    </w:pPr>
    <w:rPr>
      <w:rFonts w:ascii="Tahoma" w:hAnsi="Tahoma" w:cs="Tahoma"/>
      <w:b/>
      <w:sz w:val="26"/>
      <w:szCs w:val="28"/>
      <w:lang w:val="ro-RO"/>
    </w:rPr>
  </w:style>
  <w:style w:type="paragraph" w:styleId="BodyText3">
    <w:name w:val="Body Text 3"/>
    <w:basedOn w:val="Normal"/>
    <w:rsid w:val="008E7E07"/>
    <w:pPr>
      <w:autoSpaceDE w:val="0"/>
      <w:autoSpaceDN w:val="0"/>
      <w:adjustRightInd w:val="0"/>
      <w:jc w:val="center"/>
    </w:pPr>
    <w:rPr>
      <w:rFonts w:ascii="Tahoma" w:hAnsi="Tahoma" w:cs="Tahoma"/>
      <w:sz w:val="26"/>
      <w:szCs w:val="26"/>
      <w:lang w:val="ro-RO"/>
    </w:rPr>
  </w:style>
  <w:style w:type="paragraph" w:customStyle="1" w:styleId="Default">
    <w:name w:val="Default"/>
    <w:rsid w:val="008E7E07"/>
    <w:pPr>
      <w:autoSpaceDE w:val="0"/>
      <w:autoSpaceDN w:val="0"/>
      <w:adjustRightInd w:val="0"/>
    </w:pPr>
    <w:rPr>
      <w:color w:val="000000"/>
      <w:sz w:val="24"/>
      <w:szCs w:val="24"/>
      <w:lang w:val="ro-RO" w:eastAsia="ro-RO"/>
    </w:rPr>
  </w:style>
  <w:style w:type="paragraph" w:styleId="NoSpacing">
    <w:name w:val="No Spacing"/>
    <w:qFormat/>
    <w:rsid w:val="00BD5C91"/>
    <w:rPr>
      <w:sz w:val="24"/>
      <w:szCs w:val="24"/>
    </w:rPr>
  </w:style>
  <w:style w:type="paragraph" w:styleId="ListParagraph">
    <w:name w:val="List Paragraph"/>
    <w:basedOn w:val="Normal"/>
    <w:uiPriority w:val="34"/>
    <w:qFormat/>
    <w:rsid w:val="0026394C"/>
    <w:pPr>
      <w:ind w:left="720"/>
    </w:pPr>
    <w:rPr>
      <w:rFonts w:ascii="Times New Roman_r" w:hAnsi="Times New Roman_r"/>
      <w:sz w:val="22"/>
      <w:szCs w:val="20"/>
      <w:lang w:val="ro-RO" w:eastAsia="ro-RO"/>
    </w:rPr>
  </w:style>
  <w:style w:type="character" w:customStyle="1" w:styleId="FooterChar">
    <w:name w:val="Footer Char"/>
    <w:link w:val="Footer"/>
    <w:uiPriority w:val="99"/>
    <w:locked/>
    <w:rsid w:val="005D6B38"/>
    <w:rPr>
      <w:sz w:val="24"/>
      <w:szCs w:val="24"/>
      <w:lang w:val="en-US" w:eastAsia="en-US" w:bidi="ar-SA"/>
    </w:rPr>
  </w:style>
  <w:style w:type="character" w:customStyle="1" w:styleId="CaracterCaracter2">
    <w:name w:val="Caracter Caracter2"/>
    <w:rsid w:val="00AD06B6"/>
    <w:rPr>
      <w:sz w:val="24"/>
      <w:szCs w:val="24"/>
      <w:lang w:val="en-US" w:eastAsia="en-US" w:bidi="ar-SA"/>
    </w:rPr>
  </w:style>
  <w:style w:type="table" w:styleId="TableGrid">
    <w:name w:val="Table Grid"/>
    <w:basedOn w:val="TableNormal"/>
    <w:rsid w:val="00F90A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D629E5"/>
    <w:rPr>
      <w:rFonts w:ascii="Tahoma" w:hAnsi="Tahoma" w:cs="Tahoma"/>
      <w:sz w:val="16"/>
      <w:szCs w:val="16"/>
    </w:rPr>
  </w:style>
  <w:style w:type="character" w:customStyle="1" w:styleId="BalloonTextChar">
    <w:name w:val="Balloon Text Char"/>
    <w:basedOn w:val="DefaultParagraphFont"/>
    <w:link w:val="BalloonText"/>
    <w:rsid w:val="00D629E5"/>
    <w:rPr>
      <w:rFonts w:ascii="Tahoma" w:hAnsi="Tahoma" w:cs="Tahoma"/>
      <w:sz w:val="16"/>
      <w:szCs w:val="16"/>
    </w:rPr>
  </w:style>
  <w:style w:type="character" w:customStyle="1" w:styleId="BodyTextChar">
    <w:name w:val="Body Text Char"/>
    <w:basedOn w:val="DefaultParagraphFont"/>
    <w:link w:val="BodyText"/>
    <w:rsid w:val="00D95D3F"/>
    <w:rPr>
      <w:b/>
      <w:bCs/>
      <w:sz w:val="32"/>
      <w:szCs w:val="26"/>
      <w:lang w:val="ro-RO"/>
    </w:rPr>
  </w:style>
  <w:style w:type="character" w:customStyle="1" w:styleId="HeaderChar">
    <w:name w:val="Header Char"/>
    <w:basedOn w:val="DefaultParagraphFont"/>
    <w:link w:val="Header"/>
    <w:uiPriority w:val="99"/>
    <w:rsid w:val="00435555"/>
    <w:rPr>
      <w:sz w:val="24"/>
      <w:szCs w:val="24"/>
    </w:rPr>
  </w:style>
  <w:style w:type="character" w:customStyle="1" w:styleId="panchor2">
    <w:name w:val="panchor2"/>
    <w:basedOn w:val="DefaultParagraphFont"/>
    <w:rsid w:val="000B1AE6"/>
    <w:rPr>
      <w:rFonts w:ascii="Courier New" w:hAnsi="Courier New" w:cs="Courier New" w:hint="default"/>
      <w:color w:val="0000FF"/>
      <w:sz w:val="22"/>
      <w:szCs w:val="22"/>
      <w:u w:val="single"/>
    </w:rPr>
  </w:style>
  <w:style w:type="paragraph" w:styleId="FootnoteText">
    <w:name w:val="footnote text"/>
    <w:basedOn w:val="Normal"/>
    <w:link w:val="FootnoteTextChar"/>
    <w:rsid w:val="005E69A2"/>
    <w:rPr>
      <w:sz w:val="20"/>
      <w:szCs w:val="20"/>
    </w:rPr>
  </w:style>
  <w:style w:type="character" w:customStyle="1" w:styleId="FootnoteTextChar">
    <w:name w:val="Footnote Text Char"/>
    <w:basedOn w:val="DefaultParagraphFont"/>
    <w:link w:val="FootnoteText"/>
    <w:rsid w:val="005E69A2"/>
  </w:style>
  <w:style w:type="character" w:styleId="FootnoteReference">
    <w:name w:val="footnote reference"/>
    <w:rsid w:val="005E69A2"/>
    <w:rPr>
      <w:vertAlign w:val="superscript"/>
    </w:rPr>
  </w:style>
  <w:style w:type="paragraph" w:styleId="NormalWeb">
    <w:name w:val="Normal (Web)"/>
    <w:basedOn w:val="Normal"/>
    <w:uiPriority w:val="99"/>
    <w:rsid w:val="00BC7DB3"/>
    <w:pPr>
      <w:spacing w:before="100" w:beforeAutospacing="1" w:after="100" w:afterAutospacing="1"/>
    </w:pPr>
  </w:style>
  <w:style w:type="character" w:styleId="Strong">
    <w:name w:val="Strong"/>
    <w:uiPriority w:val="22"/>
    <w:qFormat/>
    <w:rsid w:val="00BC7DB3"/>
    <w:rPr>
      <w:b/>
      <w:bCs/>
    </w:rPr>
  </w:style>
  <w:style w:type="paragraph" w:customStyle="1" w:styleId="spar">
    <w:name w:val="s_par"/>
    <w:basedOn w:val="Normal"/>
    <w:uiPriority w:val="99"/>
    <w:semiHidden/>
    <w:rsid w:val="000549D0"/>
    <w:pPr>
      <w:ind w:left="225"/>
    </w:pPr>
    <w:rPr>
      <w:rFonts w:eastAsiaTheme="minorEastAsia"/>
    </w:rPr>
  </w:style>
  <w:style w:type="paragraph" w:customStyle="1" w:styleId="sntattl">
    <w:name w:val="s_nta_ttl"/>
    <w:basedOn w:val="Normal"/>
    <w:uiPriority w:val="99"/>
    <w:semiHidden/>
    <w:rsid w:val="000549D0"/>
    <w:pPr>
      <w:spacing w:before="100" w:beforeAutospacing="1" w:after="100" w:afterAutospacing="1"/>
    </w:pPr>
    <w:rPr>
      <w:rFonts w:ascii="Verdana" w:eastAsiaTheme="minorEastAsia" w:hAnsi="Verdana"/>
      <w:b/>
      <w:bCs/>
      <w:color w:val="24689B"/>
      <w:sz w:val="20"/>
      <w:szCs w:val="20"/>
    </w:rPr>
  </w:style>
  <w:style w:type="paragraph" w:customStyle="1" w:styleId="sanxttl">
    <w:name w:val="s_anx_ttl"/>
    <w:basedOn w:val="Normal"/>
    <w:uiPriority w:val="99"/>
    <w:semiHidden/>
    <w:rsid w:val="000549D0"/>
    <w:pPr>
      <w:jc w:val="center"/>
    </w:pPr>
    <w:rPr>
      <w:rFonts w:ascii="Verdana" w:eastAsiaTheme="minorEastAsia" w:hAnsi="Verdana"/>
      <w:b/>
      <w:bCs/>
      <w:color w:val="24689B"/>
      <w:sz w:val="20"/>
      <w:szCs w:val="20"/>
    </w:rPr>
  </w:style>
  <w:style w:type="paragraph" w:customStyle="1" w:styleId="spar1">
    <w:name w:val="s_par1"/>
    <w:basedOn w:val="Normal"/>
    <w:uiPriority w:val="99"/>
    <w:semiHidden/>
    <w:rsid w:val="000549D0"/>
    <w:rPr>
      <w:rFonts w:ascii="Verdana" w:eastAsiaTheme="minorEastAsia" w:hAnsi="Verdana"/>
      <w:sz w:val="15"/>
      <w:szCs w:val="15"/>
    </w:rPr>
  </w:style>
  <w:style w:type="character" w:customStyle="1" w:styleId="spar3">
    <w:name w:val="s_par3"/>
    <w:basedOn w:val="DefaultParagraphFont"/>
    <w:rsid w:val="000549D0"/>
    <w:rPr>
      <w:rFonts w:ascii="Verdana" w:hAnsi="Verdana" w:hint="default"/>
      <w:b w:val="0"/>
      <w:bCs w:val="0"/>
      <w:vanish w:val="0"/>
      <w:webHidden w:val="0"/>
      <w:color w:val="000000"/>
      <w:sz w:val="20"/>
      <w:szCs w:val="20"/>
      <w:shd w:val="clear" w:color="auto" w:fill="FFFFFF"/>
      <w:specVanish w:val="0"/>
    </w:rPr>
  </w:style>
  <w:style w:type="character" w:customStyle="1" w:styleId="slitttl1">
    <w:name w:val="s_lit_ttl1"/>
    <w:basedOn w:val="DefaultParagraphFont"/>
    <w:rsid w:val="000549D0"/>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0549D0"/>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0549D0"/>
    <w:rPr>
      <w:rFonts w:ascii="Verdana" w:hAnsi="Verdana" w:hint="default"/>
      <w:b/>
      <w:bCs/>
      <w:color w:val="8B0000"/>
      <w:sz w:val="20"/>
      <w:szCs w:val="20"/>
      <w:shd w:val="clear" w:color="auto" w:fill="FFFFFF"/>
    </w:rPr>
  </w:style>
  <w:style w:type="character" w:customStyle="1" w:styleId="spctbdy">
    <w:name w:val="s_pct_bdy"/>
    <w:basedOn w:val="DefaultParagraphFont"/>
    <w:rsid w:val="000549D0"/>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52288D"/>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52288D"/>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52288D"/>
    <w:rPr>
      <w:rFonts w:ascii="Verdana" w:hAnsi="Verdana" w:hint="default"/>
      <w:b w:val="0"/>
      <w:bCs w:val="0"/>
      <w:color w:val="006400"/>
      <w:sz w:val="20"/>
      <w:szCs w:val="20"/>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194">
      <w:bodyDiv w:val="1"/>
      <w:marLeft w:val="0"/>
      <w:marRight w:val="0"/>
      <w:marTop w:val="0"/>
      <w:marBottom w:val="0"/>
      <w:divBdr>
        <w:top w:val="none" w:sz="0" w:space="0" w:color="auto"/>
        <w:left w:val="none" w:sz="0" w:space="0" w:color="auto"/>
        <w:bottom w:val="none" w:sz="0" w:space="0" w:color="auto"/>
        <w:right w:val="none" w:sz="0" w:space="0" w:color="auto"/>
      </w:divBdr>
    </w:div>
    <w:div w:id="186913240">
      <w:bodyDiv w:val="1"/>
      <w:marLeft w:val="0"/>
      <w:marRight w:val="0"/>
      <w:marTop w:val="0"/>
      <w:marBottom w:val="0"/>
      <w:divBdr>
        <w:top w:val="none" w:sz="0" w:space="0" w:color="auto"/>
        <w:left w:val="none" w:sz="0" w:space="0" w:color="auto"/>
        <w:bottom w:val="none" w:sz="0" w:space="0" w:color="auto"/>
        <w:right w:val="none" w:sz="0" w:space="0" w:color="auto"/>
      </w:divBdr>
      <w:divsChild>
        <w:div w:id="1925215093">
          <w:marLeft w:val="0"/>
          <w:marRight w:val="0"/>
          <w:marTop w:val="0"/>
          <w:marBottom w:val="0"/>
          <w:divBdr>
            <w:top w:val="none" w:sz="0" w:space="0" w:color="auto"/>
            <w:left w:val="none" w:sz="0" w:space="0" w:color="auto"/>
            <w:bottom w:val="none" w:sz="0" w:space="0" w:color="auto"/>
            <w:right w:val="none" w:sz="0" w:space="0" w:color="auto"/>
          </w:divBdr>
          <w:divsChild>
            <w:div w:id="1355113148">
              <w:marLeft w:val="72"/>
              <w:marRight w:val="72"/>
              <w:marTop w:val="72"/>
              <w:marBottom w:val="72"/>
              <w:divBdr>
                <w:top w:val="dotted" w:sz="6" w:space="0" w:color="FEFEFE"/>
                <w:left w:val="dotted" w:sz="6" w:space="0" w:color="FEFEFE"/>
                <w:bottom w:val="dotted" w:sz="6" w:space="0" w:color="FEFEFE"/>
                <w:right w:val="dotted" w:sz="6" w:space="0" w:color="FEFEFE"/>
              </w:divBdr>
              <w:divsChild>
                <w:div w:id="155268812">
                  <w:marLeft w:val="72"/>
                  <w:marRight w:val="72"/>
                  <w:marTop w:val="72"/>
                  <w:marBottom w:val="72"/>
                  <w:divBdr>
                    <w:top w:val="dotted" w:sz="6" w:space="0" w:color="FEFEFE"/>
                    <w:left w:val="dotted" w:sz="6" w:space="0" w:color="FEFEFE"/>
                    <w:bottom w:val="dotted" w:sz="6" w:space="0" w:color="FEFEFE"/>
                    <w:right w:val="dotted" w:sz="6" w:space="0" w:color="FEFEFE"/>
                  </w:divBdr>
                  <w:divsChild>
                    <w:div w:id="541945010">
                      <w:marLeft w:val="225"/>
                      <w:marRight w:val="0"/>
                      <w:marTop w:val="0"/>
                      <w:marBottom w:val="0"/>
                      <w:divBdr>
                        <w:top w:val="dotted" w:sz="6" w:space="0" w:color="FEFEFE"/>
                        <w:left w:val="dotted" w:sz="6" w:space="11" w:color="FEFEFE"/>
                        <w:bottom w:val="dotted" w:sz="6" w:space="0" w:color="FEFEFE"/>
                        <w:right w:val="dotted" w:sz="6" w:space="0" w:color="FEFEFE"/>
                      </w:divBdr>
                    </w:div>
                    <w:div w:id="15511899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sChild>
    </w:div>
    <w:div w:id="364913217">
      <w:bodyDiv w:val="1"/>
      <w:marLeft w:val="0"/>
      <w:marRight w:val="0"/>
      <w:marTop w:val="0"/>
      <w:marBottom w:val="0"/>
      <w:divBdr>
        <w:top w:val="none" w:sz="0" w:space="0" w:color="auto"/>
        <w:left w:val="none" w:sz="0" w:space="0" w:color="auto"/>
        <w:bottom w:val="none" w:sz="0" w:space="0" w:color="auto"/>
        <w:right w:val="none" w:sz="0" w:space="0" w:color="auto"/>
      </w:divBdr>
    </w:div>
    <w:div w:id="703487151">
      <w:bodyDiv w:val="1"/>
      <w:marLeft w:val="0"/>
      <w:marRight w:val="0"/>
      <w:marTop w:val="0"/>
      <w:marBottom w:val="0"/>
      <w:divBdr>
        <w:top w:val="none" w:sz="0" w:space="0" w:color="auto"/>
        <w:left w:val="none" w:sz="0" w:space="0" w:color="auto"/>
        <w:bottom w:val="none" w:sz="0" w:space="0" w:color="auto"/>
        <w:right w:val="none" w:sz="0" w:space="0" w:color="auto"/>
      </w:divBdr>
      <w:divsChild>
        <w:div w:id="1644846541">
          <w:marLeft w:val="0"/>
          <w:marRight w:val="0"/>
          <w:marTop w:val="0"/>
          <w:marBottom w:val="0"/>
          <w:divBdr>
            <w:top w:val="none" w:sz="0" w:space="0" w:color="auto"/>
            <w:left w:val="none" w:sz="0" w:space="0" w:color="auto"/>
            <w:bottom w:val="none" w:sz="0" w:space="0" w:color="auto"/>
            <w:right w:val="none" w:sz="0" w:space="0" w:color="auto"/>
          </w:divBdr>
          <w:divsChild>
            <w:div w:id="1252159664">
              <w:marLeft w:val="0"/>
              <w:marRight w:val="0"/>
              <w:marTop w:val="0"/>
              <w:marBottom w:val="0"/>
              <w:divBdr>
                <w:top w:val="dotted" w:sz="6" w:space="0" w:color="FEFEFE"/>
                <w:left w:val="dotted" w:sz="6" w:space="19" w:color="FEFEFE"/>
                <w:bottom w:val="dotted" w:sz="6" w:space="0" w:color="FEFEFE"/>
                <w:right w:val="dotted" w:sz="6" w:space="0" w:color="FEFEFE"/>
              </w:divBdr>
              <w:divsChild>
                <w:div w:id="55516578">
                  <w:marLeft w:val="0"/>
                  <w:marRight w:val="0"/>
                  <w:marTop w:val="0"/>
                  <w:marBottom w:val="0"/>
                  <w:divBdr>
                    <w:top w:val="dotted" w:sz="6" w:space="0" w:color="FEFEFE"/>
                    <w:left w:val="dotted" w:sz="6" w:space="19" w:color="FEFEFE"/>
                    <w:bottom w:val="dotted" w:sz="6" w:space="0" w:color="FEFEFE"/>
                    <w:right w:val="dotted" w:sz="6" w:space="0" w:color="FEFEFE"/>
                  </w:divBdr>
                </w:div>
                <w:div w:id="175727241">
                  <w:marLeft w:val="0"/>
                  <w:marRight w:val="0"/>
                  <w:marTop w:val="0"/>
                  <w:marBottom w:val="0"/>
                  <w:divBdr>
                    <w:top w:val="dotted" w:sz="6" w:space="0" w:color="FEFEFE"/>
                    <w:left w:val="dotted" w:sz="6" w:space="19" w:color="FEFEFE"/>
                    <w:bottom w:val="dotted" w:sz="6" w:space="0" w:color="FEFEFE"/>
                    <w:right w:val="dotted" w:sz="6" w:space="0" w:color="FEFEFE"/>
                  </w:divBdr>
                </w:div>
                <w:div w:id="431586704">
                  <w:marLeft w:val="0"/>
                  <w:marRight w:val="0"/>
                  <w:marTop w:val="0"/>
                  <w:marBottom w:val="0"/>
                  <w:divBdr>
                    <w:top w:val="dotted" w:sz="6" w:space="0" w:color="FEFEFE"/>
                    <w:left w:val="dotted" w:sz="6" w:space="19" w:color="FEFEFE"/>
                    <w:bottom w:val="dotted" w:sz="6" w:space="0" w:color="FEFEFE"/>
                    <w:right w:val="dotted" w:sz="6" w:space="0" w:color="FEFEFE"/>
                  </w:divBdr>
                </w:div>
                <w:div w:id="627659722">
                  <w:marLeft w:val="0"/>
                  <w:marRight w:val="0"/>
                  <w:marTop w:val="0"/>
                  <w:marBottom w:val="0"/>
                  <w:divBdr>
                    <w:top w:val="dotted" w:sz="6" w:space="0" w:color="FEFEFE"/>
                    <w:left w:val="dotted" w:sz="6" w:space="19" w:color="FEFEFE"/>
                    <w:bottom w:val="dotted" w:sz="6" w:space="0" w:color="FEFEFE"/>
                    <w:right w:val="dotted" w:sz="6" w:space="0" w:color="FEFEFE"/>
                  </w:divBdr>
                </w:div>
                <w:div w:id="703868136">
                  <w:marLeft w:val="0"/>
                  <w:marRight w:val="0"/>
                  <w:marTop w:val="0"/>
                  <w:marBottom w:val="0"/>
                  <w:divBdr>
                    <w:top w:val="dotted" w:sz="6" w:space="0" w:color="FEFEFE"/>
                    <w:left w:val="dotted" w:sz="6" w:space="19" w:color="FEFEFE"/>
                    <w:bottom w:val="dotted" w:sz="6" w:space="0" w:color="FEFEFE"/>
                    <w:right w:val="dotted" w:sz="6" w:space="0" w:color="FEFEFE"/>
                  </w:divBdr>
                </w:div>
                <w:div w:id="822310773">
                  <w:marLeft w:val="0"/>
                  <w:marRight w:val="0"/>
                  <w:marTop w:val="0"/>
                  <w:marBottom w:val="0"/>
                  <w:divBdr>
                    <w:top w:val="dotted" w:sz="6" w:space="0" w:color="FEFEFE"/>
                    <w:left w:val="dotted" w:sz="6" w:space="19" w:color="FEFEFE"/>
                    <w:bottom w:val="dotted" w:sz="6" w:space="0" w:color="FEFEFE"/>
                    <w:right w:val="dotted" w:sz="6" w:space="0" w:color="FEFEFE"/>
                  </w:divBdr>
                </w:div>
                <w:div w:id="843252347">
                  <w:marLeft w:val="0"/>
                  <w:marRight w:val="0"/>
                  <w:marTop w:val="0"/>
                  <w:marBottom w:val="0"/>
                  <w:divBdr>
                    <w:top w:val="dotted" w:sz="6" w:space="0" w:color="FEFEFE"/>
                    <w:left w:val="dotted" w:sz="6" w:space="19" w:color="FEFEFE"/>
                    <w:bottom w:val="dotted" w:sz="6" w:space="0" w:color="FEFEFE"/>
                    <w:right w:val="dotted" w:sz="6" w:space="0" w:color="FEFEFE"/>
                  </w:divBdr>
                </w:div>
                <w:div w:id="1060590824">
                  <w:marLeft w:val="0"/>
                  <w:marRight w:val="0"/>
                  <w:marTop w:val="0"/>
                  <w:marBottom w:val="0"/>
                  <w:divBdr>
                    <w:top w:val="dotted" w:sz="6" w:space="0" w:color="FEFEFE"/>
                    <w:left w:val="dotted" w:sz="6" w:space="19" w:color="FEFEFE"/>
                    <w:bottom w:val="dotted" w:sz="6" w:space="0" w:color="FEFEFE"/>
                    <w:right w:val="dotted" w:sz="6" w:space="0" w:color="FEFEFE"/>
                  </w:divBdr>
                </w:div>
                <w:div w:id="1433748322">
                  <w:marLeft w:val="0"/>
                  <w:marRight w:val="0"/>
                  <w:marTop w:val="0"/>
                  <w:marBottom w:val="0"/>
                  <w:divBdr>
                    <w:top w:val="dotted" w:sz="6" w:space="0" w:color="FEFEFE"/>
                    <w:left w:val="dotted" w:sz="6" w:space="19" w:color="FEFEFE"/>
                    <w:bottom w:val="dotted" w:sz="6" w:space="0" w:color="FEFEFE"/>
                    <w:right w:val="dotted" w:sz="6" w:space="0" w:color="FEFEFE"/>
                  </w:divBdr>
                </w:div>
                <w:div w:id="1439108439">
                  <w:marLeft w:val="0"/>
                  <w:marRight w:val="0"/>
                  <w:marTop w:val="0"/>
                  <w:marBottom w:val="0"/>
                  <w:divBdr>
                    <w:top w:val="dotted" w:sz="6" w:space="0" w:color="FEFEFE"/>
                    <w:left w:val="dotted" w:sz="6" w:space="19" w:color="FEFEFE"/>
                    <w:bottom w:val="dotted" w:sz="6" w:space="0" w:color="FEFEFE"/>
                    <w:right w:val="dotted" w:sz="6" w:space="0" w:color="FEFEFE"/>
                  </w:divBdr>
                </w:div>
                <w:div w:id="1486506592">
                  <w:marLeft w:val="0"/>
                  <w:marRight w:val="0"/>
                  <w:marTop w:val="0"/>
                  <w:marBottom w:val="0"/>
                  <w:divBdr>
                    <w:top w:val="dotted" w:sz="6" w:space="0" w:color="FEFEFE"/>
                    <w:left w:val="dotted" w:sz="6" w:space="19" w:color="FEFEFE"/>
                    <w:bottom w:val="dotted" w:sz="6" w:space="0" w:color="FEFEFE"/>
                    <w:right w:val="dotted" w:sz="6" w:space="0" w:color="FEFEFE"/>
                  </w:divBdr>
                </w:div>
                <w:div w:id="1523741917">
                  <w:marLeft w:val="0"/>
                  <w:marRight w:val="0"/>
                  <w:marTop w:val="0"/>
                  <w:marBottom w:val="0"/>
                  <w:divBdr>
                    <w:top w:val="dotted" w:sz="6" w:space="0" w:color="FEFEFE"/>
                    <w:left w:val="dotted" w:sz="6" w:space="19" w:color="FEFEFE"/>
                    <w:bottom w:val="dotted" w:sz="6" w:space="0" w:color="FEFEFE"/>
                    <w:right w:val="dotted" w:sz="6" w:space="0" w:color="FEFEFE"/>
                  </w:divBdr>
                </w:div>
                <w:div w:id="1598830363">
                  <w:marLeft w:val="0"/>
                  <w:marRight w:val="0"/>
                  <w:marTop w:val="0"/>
                  <w:marBottom w:val="0"/>
                  <w:divBdr>
                    <w:top w:val="dotted" w:sz="6" w:space="0" w:color="FEFEFE"/>
                    <w:left w:val="dotted" w:sz="6" w:space="19" w:color="FEFEFE"/>
                    <w:bottom w:val="dotted" w:sz="6" w:space="0" w:color="FEFEFE"/>
                    <w:right w:val="dotted" w:sz="6" w:space="0" w:color="FEFEFE"/>
                  </w:divBdr>
                </w:div>
                <w:div w:id="1717001900">
                  <w:marLeft w:val="0"/>
                  <w:marRight w:val="0"/>
                  <w:marTop w:val="0"/>
                  <w:marBottom w:val="0"/>
                  <w:divBdr>
                    <w:top w:val="dotted" w:sz="6" w:space="0" w:color="FEFEFE"/>
                    <w:left w:val="dotted" w:sz="6" w:space="19" w:color="FEFEFE"/>
                    <w:bottom w:val="dotted" w:sz="6" w:space="0" w:color="FEFEFE"/>
                    <w:right w:val="dotted" w:sz="6" w:space="0" w:color="FEFEFE"/>
                  </w:divBdr>
                </w:div>
                <w:div w:id="1757240493">
                  <w:marLeft w:val="0"/>
                  <w:marRight w:val="0"/>
                  <w:marTop w:val="0"/>
                  <w:marBottom w:val="0"/>
                  <w:divBdr>
                    <w:top w:val="dotted" w:sz="6" w:space="0" w:color="FEFEFE"/>
                    <w:left w:val="dotted" w:sz="6" w:space="19" w:color="FEFEFE"/>
                    <w:bottom w:val="dotted" w:sz="6" w:space="0" w:color="FEFEFE"/>
                    <w:right w:val="dotted" w:sz="6" w:space="0" w:color="FEFEFE"/>
                  </w:divBdr>
                </w:div>
                <w:div w:id="1771706522">
                  <w:marLeft w:val="0"/>
                  <w:marRight w:val="0"/>
                  <w:marTop w:val="0"/>
                  <w:marBottom w:val="0"/>
                  <w:divBdr>
                    <w:top w:val="dotted" w:sz="6" w:space="0" w:color="FEFEFE"/>
                    <w:left w:val="dotted" w:sz="6" w:space="19" w:color="FEFEFE"/>
                    <w:bottom w:val="dotted" w:sz="6" w:space="0" w:color="FEFEFE"/>
                    <w:right w:val="dotted" w:sz="6" w:space="0" w:color="FEFEFE"/>
                  </w:divBdr>
                  <w:divsChild>
                    <w:div w:id="160432811">
                      <w:marLeft w:val="288"/>
                      <w:marRight w:val="72"/>
                      <w:marTop w:val="72"/>
                      <w:marBottom w:val="72"/>
                      <w:divBdr>
                        <w:top w:val="dotted" w:sz="6" w:space="0" w:color="FEFEFE"/>
                        <w:left w:val="dotted" w:sz="6" w:space="0" w:color="FEFEFE"/>
                        <w:bottom w:val="dotted" w:sz="6" w:space="0" w:color="FEFEFE"/>
                        <w:right w:val="dotted" w:sz="6" w:space="0" w:color="FEFEFE"/>
                      </w:divBdr>
                      <w:divsChild>
                        <w:div w:id="15805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01204">
                  <w:marLeft w:val="0"/>
                  <w:marRight w:val="0"/>
                  <w:marTop w:val="0"/>
                  <w:marBottom w:val="0"/>
                  <w:divBdr>
                    <w:top w:val="dotted" w:sz="6" w:space="0" w:color="FEFEFE"/>
                    <w:left w:val="dotted" w:sz="6" w:space="19" w:color="FEFEFE"/>
                    <w:bottom w:val="dotted" w:sz="6" w:space="0" w:color="FEFEFE"/>
                    <w:right w:val="dotted" w:sz="6" w:space="0" w:color="FEFEFE"/>
                  </w:divBdr>
                </w:div>
                <w:div w:id="206008626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776288744">
              <w:marLeft w:val="0"/>
              <w:marRight w:val="0"/>
              <w:marTop w:val="144"/>
              <w:marBottom w:val="144"/>
              <w:divBdr>
                <w:top w:val="none" w:sz="0" w:space="0" w:color="auto"/>
                <w:left w:val="none" w:sz="0" w:space="0" w:color="auto"/>
                <w:bottom w:val="none" w:sz="0" w:space="0" w:color="auto"/>
                <w:right w:val="none" w:sz="0" w:space="0" w:color="auto"/>
              </w:divBdr>
            </w:div>
            <w:div w:id="1895771513">
              <w:marLeft w:val="0"/>
              <w:marRight w:val="0"/>
              <w:marTop w:val="0"/>
              <w:marBottom w:val="0"/>
              <w:divBdr>
                <w:top w:val="dotted" w:sz="6" w:space="0" w:color="FEFEFE"/>
                <w:left w:val="dotted" w:sz="6" w:space="19" w:color="FEFEFE"/>
                <w:bottom w:val="dotted" w:sz="6" w:space="0" w:color="FEFEFE"/>
                <w:right w:val="dotted" w:sz="6" w:space="0" w:color="FEFEFE"/>
              </w:divBdr>
              <w:divsChild>
                <w:div w:id="11150300">
                  <w:marLeft w:val="0"/>
                  <w:marRight w:val="0"/>
                  <w:marTop w:val="0"/>
                  <w:marBottom w:val="0"/>
                  <w:divBdr>
                    <w:top w:val="dotted" w:sz="6" w:space="0" w:color="FEFEFE"/>
                    <w:left w:val="dotted" w:sz="6" w:space="19" w:color="FEFEFE"/>
                    <w:bottom w:val="dotted" w:sz="6" w:space="0" w:color="FEFEFE"/>
                    <w:right w:val="dotted" w:sz="6" w:space="0" w:color="FEFEFE"/>
                  </w:divBdr>
                  <w:divsChild>
                    <w:div w:id="67925002">
                      <w:marLeft w:val="0"/>
                      <w:marRight w:val="0"/>
                      <w:marTop w:val="0"/>
                      <w:marBottom w:val="0"/>
                      <w:divBdr>
                        <w:top w:val="dotted" w:sz="6" w:space="0" w:color="FEFEFE"/>
                        <w:left w:val="dotted" w:sz="6" w:space="19" w:color="FEFEFE"/>
                        <w:bottom w:val="dotted" w:sz="6" w:space="0" w:color="FEFEFE"/>
                        <w:right w:val="dotted" w:sz="6" w:space="0" w:color="FEFEFE"/>
                      </w:divBdr>
                    </w:div>
                    <w:div w:id="1665359472">
                      <w:marLeft w:val="0"/>
                      <w:marRight w:val="0"/>
                      <w:marTop w:val="0"/>
                      <w:marBottom w:val="0"/>
                      <w:divBdr>
                        <w:top w:val="dotted" w:sz="6" w:space="0" w:color="FEFEFE"/>
                        <w:left w:val="dotted" w:sz="6" w:space="19" w:color="FEFEFE"/>
                        <w:bottom w:val="dotted" w:sz="6" w:space="0" w:color="FEFEFE"/>
                        <w:right w:val="dotted" w:sz="6" w:space="0" w:color="FEFEFE"/>
                      </w:divBdr>
                      <w:divsChild>
                        <w:div w:id="346100146">
                          <w:marLeft w:val="225"/>
                          <w:marRight w:val="0"/>
                          <w:marTop w:val="0"/>
                          <w:marBottom w:val="0"/>
                          <w:divBdr>
                            <w:top w:val="dotted" w:sz="6" w:space="0" w:color="FEFEFE"/>
                            <w:left w:val="dotted" w:sz="6" w:space="11" w:color="FEFEFE"/>
                            <w:bottom w:val="dotted" w:sz="6" w:space="0" w:color="FEFEFE"/>
                            <w:right w:val="dotted" w:sz="6" w:space="0" w:color="FEFEFE"/>
                          </w:divBdr>
                        </w:div>
                        <w:div w:id="785731834">
                          <w:marLeft w:val="225"/>
                          <w:marRight w:val="0"/>
                          <w:marTop w:val="0"/>
                          <w:marBottom w:val="0"/>
                          <w:divBdr>
                            <w:top w:val="dotted" w:sz="6" w:space="0" w:color="FEFEFE"/>
                            <w:left w:val="dotted" w:sz="6" w:space="11" w:color="FEFEFE"/>
                            <w:bottom w:val="dotted" w:sz="6" w:space="0" w:color="FEFEFE"/>
                            <w:right w:val="dotted" w:sz="6" w:space="0" w:color="FEFEFE"/>
                          </w:divBdr>
                        </w:div>
                        <w:div w:id="955021595">
                          <w:marLeft w:val="225"/>
                          <w:marRight w:val="0"/>
                          <w:marTop w:val="0"/>
                          <w:marBottom w:val="0"/>
                          <w:divBdr>
                            <w:top w:val="dotted" w:sz="6" w:space="0" w:color="FEFEFE"/>
                            <w:left w:val="dotted" w:sz="6" w:space="11" w:color="FEFEFE"/>
                            <w:bottom w:val="dotted" w:sz="6" w:space="0" w:color="FEFEFE"/>
                            <w:right w:val="dotted" w:sz="6" w:space="0" w:color="FEFEFE"/>
                          </w:divBdr>
                        </w:div>
                        <w:div w:id="1542786301">
                          <w:marLeft w:val="225"/>
                          <w:marRight w:val="0"/>
                          <w:marTop w:val="0"/>
                          <w:marBottom w:val="0"/>
                          <w:divBdr>
                            <w:top w:val="dotted" w:sz="6" w:space="0" w:color="FEFEFE"/>
                            <w:left w:val="dotted" w:sz="6" w:space="11" w:color="FEFEFE"/>
                            <w:bottom w:val="dotted" w:sz="6" w:space="0" w:color="FEFEFE"/>
                            <w:right w:val="dotted" w:sz="6" w:space="0" w:color="FEFEFE"/>
                          </w:divBdr>
                        </w:div>
                        <w:div w:id="156383377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6306917">
                  <w:marLeft w:val="0"/>
                  <w:marRight w:val="0"/>
                  <w:marTop w:val="0"/>
                  <w:marBottom w:val="0"/>
                  <w:divBdr>
                    <w:top w:val="dotted" w:sz="6" w:space="0" w:color="FEFEFE"/>
                    <w:left w:val="dotted" w:sz="6" w:space="19" w:color="FEFEFE"/>
                    <w:bottom w:val="dotted" w:sz="6" w:space="0" w:color="FEFEFE"/>
                    <w:right w:val="dotted" w:sz="6" w:space="0" w:color="FEFEFE"/>
                  </w:divBdr>
                </w:div>
                <w:div w:id="198054053">
                  <w:marLeft w:val="0"/>
                  <w:marRight w:val="0"/>
                  <w:marTop w:val="0"/>
                  <w:marBottom w:val="0"/>
                  <w:divBdr>
                    <w:top w:val="dotted" w:sz="6" w:space="0" w:color="FEFEFE"/>
                    <w:left w:val="dotted" w:sz="6" w:space="19" w:color="FEFEFE"/>
                    <w:bottom w:val="dotted" w:sz="6" w:space="0" w:color="FEFEFE"/>
                    <w:right w:val="dotted" w:sz="6" w:space="0" w:color="FEFEFE"/>
                  </w:divBdr>
                </w:div>
                <w:div w:id="250508721">
                  <w:marLeft w:val="0"/>
                  <w:marRight w:val="0"/>
                  <w:marTop w:val="0"/>
                  <w:marBottom w:val="0"/>
                  <w:divBdr>
                    <w:top w:val="dotted" w:sz="6" w:space="0" w:color="FEFEFE"/>
                    <w:left w:val="dotted" w:sz="6" w:space="19" w:color="FEFEFE"/>
                    <w:bottom w:val="dotted" w:sz="6" w:space="0" w:color="FEFEFE"/>
                    <w:right w:val="dotted" w:sz="6" w:space="0" w:color="FEFEFE"/>
                  </w:divBdr>
                </w:div>
                <w:div w:id="290017024">
                  <w:marLeft w:val="0"/>
                  <w:marRight w:val="0"/>
                  <w:marTop w:val="0"/>
                  <w:marBottom w:val="0"/>
                  <w:divBdr>
                    <w:top w:val="none" w:sz="0" w:space="0" w:color="auto"/>
                    <w:left w:val="none" w:sz="0" w:space="0" w:color="auto"/>
                    <w:bottom w:val="none" w:sz="0" w:space="0" w:color="auto"/>
                    <w:right w:val="none" w:sz="0" w:space="0" w:color="auto"/>
                  </w:divBdr>
                </w:div>
                <w:div w:id="341669901">
                  <w:marLeft w:val="0"/>
                  <w:marRight w:val="0"/>
                  <w:marTop w:val="0"/>
                  <w:marBottom w:val="0"/>
                  <w:divBdr>
                    <w:top w:val="dotted" w:sz="6" w:space="0" w:color="FEFEFE"/>
                    <w:left w:val="dotted" w:sz="6" w:space="19" w:color="FEFEFE"/>
                    <w:bottom w:val="dotted" w:sz="6" w:space="0" w:color="FEFEFE"/>
                    <w:right w:val="dotted" w:sz="6" w:space="0" w:color="FEFEFE"/>
                  </w:divBdr>
                </w:div>
                <w:div w:id="400906315">
                  <w:marLeft w:val="0"/>
                  <w:marRight w:val="0"/>
                  <w:marTop w:val="0"/>
                  <w:marBottom w:val="0"/>
                  <w:divBdr>
                    <w:top w:val="dotted" w:sz="6" w:space="0" w:color="FEFEFE"/>
                    <w:left w:val="dotted" w:sz="6" w:space="19" w:color="FEFEFE"/>
                    <w:bottom w:val="dotted" w:sz="6" w:space="0" w:color="FEFEFE"/>
                    <w:right w:val="dotted" w:sz="6" w:space="0" w:color="FEFEFE"/>
                  </w:divBdr>
                  <w:divsChild>
                    <w:div w:id="73402970">
                      <w:marLeft w:val="225"/>
                      <w:marRight w:val="0"/>
                      <w:marTop w:val="0"/>
                      <w:marBottom w:val="0"/>
                      <w:divBdr>
                        <w:top w:val="dotted" w:sz="6" w:space="0" w:color="FEFEFE"/>
                        <w:left w:val="dotted" w:sz="6" w:space="11" w:color="FEFEFE"/>
                        <w:bottom w:val="dotted" w:sz="6" w:space="0" w:color="FEFEFE"/>
                        <w:right w:val="dotted" w:sz="6" w:space="0" w:color="FEFEFE"/>
                      </w:divBdr>
                    </w:div>
                    <w:div w:id="142702237">
                      <w:marLeft w:val="288"/>
                      <w:marRight w:val="72"/>
                      <w:marTop w:val="72"/>
                      <w:marBottom w:val="72"/>
                      <w:divBdr>
                        <w:top w:val="dotted" w:sz="6" w:space="0" w:color="FEFEFE"/>
                        <w:left w:val="dotted" w:sz="6" w:space="0" w:color="FEFEFE"/>
                        <w:bottom w:val="dotted" w:sz="6" w:space="0" w:color="FEFEFE"/>
                        <w:right w:val="dotted" w:sz="6" w:space="0" w:color="FEFEFE"/>
                      </w:divBdr>
                      <w:divsChild>
                        <w:div w:id="168566086">
                          <w:marLeft w:val="0"/>
                          <w:marRight w:val="0"/>
                          <w:marTop w:val="0"/>
                          <w:marBottom w:val="0"/>
                          <w:divBdr>
                            <w:top w:val="none" w:sz="0" w:space="0" w:color="auto"/>
                            <w:left w:val="none" w:sz="0" w:space="0" w:color="auto"/>
                            <w:bottom w:val="none" w:sz="0" w:space="0" w:color="auto"/>
                            <w:right w:val="none" w:sz="0" w:space="0" w:color="auto"/>
                          </w:divBdr>
                        </w:div>
                      </w:divsChild>
                    </w:div>
                    <w:div w:id="381909430">
                      <w:marLeft w:val="225"/>
                      <w:marRight w:val="0"/>
                      <w:marTop w:val="0"/>
                      <w:marBottom w:val="0"/>
                      <w:divBdr>
                        <w:top w:val="dotted" w:sz="6" w:space="0" w:color="FEFEFE"/>
                        <w:left w:val="dotted" w:sz="6" w:space="11" w:color="FEFEFE"/>
                        <w:bottom w:val="dotted" w:sz="6" w:space="0" w:color="FEFEFE"/>
                        <w:right w:val="dotted" w:sz="6" w:space="0" w:color="FEFEFE"/>
                      </w:divBdr>
                    </w:div>
                    <w:div w:id="590430021">
                      <w:marLeft w:val="225"/>
                      <w:marRight w:val="0"/>
                      <w:marTop w:val="0"/>
                      <w:marBottom w:val="0"/>
                      <w:divBdr>
                        <w:top w:val="dotted" w:sz="6" w:space="0" w:color="FEFEFE"/>
                        <w:left w:val="dotted" w:sz="6" w:space="11" w:color="FEFEFE"/>
                        <w:bottom w:val="dotted" w:sz="6" w:space="0" w:color="FEFEFE"/>
                        <w:right w:val="dotted" w:sz="6" w:space="0" w:color="FEFEFE"/>
                      </w:divBdr>
                    </w:div>
                    <w:div w:id="1420100745">
                      <w:marLeft w:val="225"/>
                      <w:marRight w:val="0"/>
                      <w:marTop w:val="0"/>
                      <w:marBottom w:val="0"/>
                      <w:divBdr>
                        <w:top w:val="dotted" w:sz="6" w:space="0" w:color="FEFEFE"/>
                        <w:left w:val="dotted" w:sz="6" w:space="11" w:color="FEFEFE"/>
                        <w:bottom w:val="dotted" w:sz="6" w:space="0" w:color="FEFEFE"/>
                        <w:right w:val="dotted" w:sz="6" w:space="0" w:color="FEFEFE"/>
                      </w:divBdr>
                    </w:div>
                    <w:div w:id="14308094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82624192">
                  <w:marLeft w:val="0"/>
                  <w:marRight w:val="0"/>
                  <w:marTop w:val="0"/>
                  <w:marBottom w:val="0"/>
                  <w:divBdr>
                    <w:top w:val="dotted" w:sz="6" w:space="0" w:color="FEFEFE"/>
                    <w:left w:val="dotted" w:sz="6" w:space="19" w:color="FEFEFE"/>
                    <w:bottom w:val="dotted" w:sz="6" w:space="0" w:color="FEFEFE"/>
                    <w:right w:val="dotted" w:sz="6" w:space="0" w:color="FEFEFE"/>
                  </w:divBdr>
                </w:div>
                <w:div w:id="661549867">
                  <w:marLeft w:val="0"/>
                  <w:marRight w:val="0"/>
                  <w:marTop w:val="0"/>
                  <w:marBottom w:val="0"/>
                  <w:divBdr>
                    <w:top w:val="dotted" w:sz="6" w:space="0" w:color="FEFEFE"/>
                    <w:left w:val="dotted" w:sz="6" w:space="19" w:color="FEFEFE"/>
                    <w:bottom w:val="dotted" w:sz="6" w:space="0" w:color="FEFEFE"/>
                    <w:right w:val="dotted" w:sz="6" w:space="0" w:color="FEFEFE"/>
                  </w:divBdr>
                  <w:divsChild>
                    <w:div w:id="1300187773">
                      <w:marLeft w:val="0"/>
                      <w:marRight w:val="0"/>
                      <w:marTop w:val="0"/>
                      <w:marBottom w:val="0"/>
                      <w:divBdr>
                        <w:top w:val="dotted" w:sz="6" w:space="0" w:color="FEFEFE"/>
                        <w:left w:val="dotted" w:sz="6" w:space="19" w:color="FEFEFE"/>
                        <w:bottom w:val="dotted" w:sz="6" w:space="0" w:color="FEFEFE"/>
                        <w:right w:val="dotted" w:sz="6" w:space="0" w:color="FEFEFE"/>
                      </w:divBdr>
                      <w:divsChild>
                        <w:div w:id="709766412">
                          <w:marLeft w:val="225"/>
                          <w:marRight w:val="0"/>
                          <w:marTop w:val="0"/>
                          <w:marBottom w:val="0"/>
                          <w:divBdr>
                            <w:top w:val="dotted" w:sz="6" w:space="0" w:color="FEFEFE"/>
                            <w:left w:val="dotted" w:sz="6" w:space="11" w:color="FEFEFE"/>
                            <w:bottom w:val="dotted" w:sz="6" w:space="0" w:color="FEFEFE"/>
                            <w:right w:val="dotted" w:sz="6" w:space="0" w:color="FEFEFE"/>
                          </w:divBdr>
                        </w:div>
                        <w:div w:id="21229119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17029327">
                      <w:marLeft w:val="0"/>
                      <w:marRight w:val="0"/>
                      <w:marTop w:val="0"/>
                      <w:marBottom w:val="0"/>
                      <w:divBdr>
                        <w:top w:val="dotted" w:sz="6" w:space="0" w:color="FEFEFE"/>
                        <w:left w:val="dotted" w:sz="6" w:space="19" w:color="FEFEFE"/>
                        <w:bottom w:val="dotted" w:sz="6" w:space="0" w:color="FEFEFE"/>
                        <w:right w:val="dotted" w:sz="6" w:space="0" w:color="FEFEFE"/>
                      </w:divBdr>
                      <w:divsChild>
                        <w:div w:id="246499738">
                          <w:marLeft w:val="225"/>
                          <w:marRight w:val="0"/>
                          <w:marTop w:val="0"/>
                          <w:marBottom w:val="0"/>
                          <w:divBdr>
                            <w:top w:val="dotted" w:sz="6" w:space="0" w:color="FEFEFE"/>
                            <w:left w:val="dotted" w:sz="6" w:space="11" w:color="FEFEFE"/>
                            <w:bottom w:val="dotted" w:sz="6" w:space="0" w:color="FEFEFE"/>
                            <w:right w:val="dotted" w:sz="6" w:space="0" w:color="FEFEFE"/>
                          </w:divBdr>
                        </w:div>
                        <w:div w:id="840047863">
                          <w:marLeft w:val="225"/>
                          <w:marRight w:val="0"/>
                          <w:marTop w:val="0"/>
                          <w:marBottom w:val="0"/>
                          <w:divBdr>
                            <w:top w:val="dotted" w:sz="6" w:space="0" w:color="FEFEFE"/>
                            <w:left w:val="dotted" w:sz="6" w:space="11" w:color="FEFEFE"/>
                            <w:bottom w:val="dotted" w:sz="6" w:space="0" w:color="FEFEFE"/>
                            <w:right w:val="dotted" w:sz="6" w:space="0" w:color="FEFEFE"/>
                          </w:divBdr>
                        </w:div>
                        <w:div w:id="912156309">
                          <w:marLeft w:val="225"/>
                          <w:marRight w:val="0"/>
                          <w:marTop w:val="0"/>
                          <w:marBottom w:val="0"/>
                          <w:divBdr>
                            <w:top w:val="dotted" w:sz="6" w:space="0" w:color="FEFEFE"/>
                            <w:left w:val="dotted" w:sz="6" w:space="11" w:color="FEFEFE"/>
                            <w:bottom w:val="dotted" w:sz="6" w:space="0" w:color="FEFEFE"/>
                            <w:right w:val="dotted" w:sz="6" w:space="0" w:color="FEFEFE"/>
                          </w:divBdr>
                        </w:div>
                        <w:div w:id="206425646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662972467">
                  <w:marLeft w:val="0"/>
                  <w:marRight w:val="0"/>
                  <w:marTop w:val="0"/>
                  <w:marBottom w:val="0"/>
                  <w:divBdr>
                    <w:top w:val="dotted" w:sz="6" w:space="0" w:color="FEFEFE"/>
                    <w:left w:val="dotted" w:sz="6" w:space="19" w:color="FEFEFE"/>
                    <w:bottom w:val="dotted" w:sz="6" w:space="0" w:color="FEFEFE"/>
                    <w:right w:val="dotted" w:sz="6" w:space="0" w:color="FEFEFE"/>
                  </w:divBdr>
                </w:div>
                <w:div w:id="663824717">
                  <w:marLeft w:val="0"/>
                  <w:marRight w:val="0"/>
                  <w:marTop w:val="0"/>
                  <w:marBottom w:val="0"/>
                  <w:divBdr>
                    <w:top w:val="dotted" w:sz="6" w:space="0" w:color="FEFEFE"/>
                    <w:left w:val="dotted" w:sz="6" w:space="19" w:color="FEFEFE"/>
                    <w:bottom w:val="dotted" w:sz="6" w:space="0" w:color="FEFEFE"/>
                    <w:right w:val="dotted" w:sz="6" w:space="0" w:color="FEFEFE"/>
                  </w:divBdr>
                </w:div>
                <w:div w:id="669215612">
                  <w:marLeft w:val="0"/>
                  <w:marRight w:val="0"/>
                  <w:marTop w:val="0"/>
                  <w:marBottom w:val="0"/>
                  <w:divBdr>
                    <w:top w:val="dotted" w:sz="6" w:space="0" w:color="FEFEFE"/>
                    <w:left w:val="dotted" w:sz="6" w:space="19" w:color="FEFEFE"/>
                    <w:bottom w:val="dotted" w:sz="6" w:space="0" w:color="FEFEFE"/>
                    <w:right w:val="dotted" w:sz="6" w:space="0" w:color="FEFEFE"/>
                  </w:divBdr>
                  <w:divsChild>
                    <w:div w:id="16043390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694693678">
                  <w:marLeft w:val="0"/>
                  <w:marRight w:val="0"/>
                  <w:marTop w:val="0"/>
                  <w:marBottom w:val="0"/>
                  <w:divBdr>
                    <w:top w:val="dotted" w:sz="6" w:space="0" w:color="FEFEFE"/>
                    <w:left w:val="dotted" w:sz="6" w:space="19" w:color="FEFEFE"/>
                    <w:bottom w:val="dotted" w:sz="6" w:space="0" w:color="FEFEFE"/>
                    <w:right w:val="dotted" w:sz="6" w:space="0" w:color="FEFEFE"/>
                  </w:divBdr>
                </w:div>
                <w:div w:id="720519271">
                  <w:marLeft w:val="0"/>
                  <w:marRight w:val="0"/>
                  <w:marTop w:val="0"/>
                  <w:marBottom w:val="0"/>
                  <w:divBdr>
                    <w:top w:val="dotted" w:sz="6" w:space="0" w:color="FEFEFE"/>
                    <w:left w:val="dotted" w:sz="6" w:space="19" w:color="FEFEFE"/>
                    <w:bottom w:val="dotted" w:sz="6" w:space="0" w:color="FEFEFE"/>
                    <w:right w:val="dotted" w:sz="6" w:space="0" w:color="FEFEFE"/>
                  </w:divBdr>
                  <w:divsChild>
                    <w:div w:id="1522280035">
                      <w:marLeft w:val="0"/>
                      <w:marRight w:val="0"/>
                      <w:marTop w:val="0"/>
                      <w:marBottom w:val="0"/>
                      <w:divBdr>
                        <w:top w:val="dotted" w:sz="6" w:space="0" w:color="FEFEFE"/>
                        <w:left w:val="dotted" w:sz="6" w:space="19" w:color="FEFEFE"/>
                        <w:bottom w:val="dotted" w:sz="6" w:space="0" w:color="FEFEFE"/>
                        <w:right w:val="dotted" w:sz="6" w:space="0" w:color="FEFEFE"/>
                      </w:divBdr>
                      <w:divsChild>
                        <w:div w:id="530800508">
                          <w:marLeft w:val="225"/>
                          <w:marRight w:val="0"/>
                          <w:marTop w:val="0"/>
                          <w:marBottom w:val="0"/>
                          <w:divBdr>
                            <w:top w:val="dotted" w:sz="6" w:space="0" w:color="FEFEFE"/>
                            <w:left w:val="dotted" w:sz="6" w:space="11" w:color="FEFEFE"/>
                            <w:bottom w:val="dotted" w:sz="6" w:space="0" w:color="FEFEFE"/>
                            <w:right w:val="dotted" w:sz="6" w:space="0" w:color="FEFEFE"/>
                          </w:divBdr>
                        </w:div>
                        <w:div w:id="728647554">
                          <w:marLeft w:val="225"/>
                          <w:marRight w:val="0"/>
                          <w:marTop w:val="0"/>
                          <w:marBottom w:val="0"/>
                          <w:divBdr>
                            <w:top w:val="dotted" w:sz="6" w:space="0" w:color="FEFEFE"/>
                            <w:left w:val="dotted" w:sz="6" w:space="11" w:color="FEFEFE"/>
                            <w:bottom w:val="dotted" w:sz="6" w:space="0" w:color="FEFEFE"/>
                            <w:right w:val="dotted" w:sz="6" w:space="0" w:color="FEFEFE"/>
                          </w:divBdr>
                        </w:div>
                        <w:div w:id="1048644319">
                          <w:marLeft w:val="225"/>
                          <w:marRight w:val="0"/>
                          <w:marTop w:val="0"/>
                          <w:marBottom w:val="0"/>
                          <w:divBdr>
                            <w:top w:val="dotted" w:sz="6" w:space="0" w:color="FEFEFE"/>
                            <w:left w:val="dotted" w:sz="6" w:space="11" w:color="FEFEFE"/>
                            <w:bottom w:val="dotted" w:sz="6" w:space="0" w:color="FEFEFE"/>
                            <w:right w:val="dotted" w:sz="6" w:space="0" w:color="FEFEFE"/>
                          </w:divBdr>
                        </w:div>
                        <w:div w:id="20990197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97750137">
                      <w:marLeft w:val="0"/>
                      <w:marRight w:val="0"/>
                      <w:marTop w:val="0"/>
                      <w:marBottom w:val="0"/>
                      <w:divBdr>
                        <w:top w:val="dotted" w:sz="6" w:space="0" w:color="FEFEFE"/>
                        <w:left w:val="dotted" w:sz="6" w:space="19" w:color="FEFEFE"/>
                        <w:bottom w:val="dotted" w:sz="6" w:space="0" w:color="FEFEFE"/>
                        <w:right w:val="dotted" w:sz="6" w:space="0" w:color="FEFEFE"/>
                      </w:divBdr>
                      <w:divsChild>
                        <w:div w:id="1220438547">
                          <w:marLeft w:val="225"/>
                          <w:marRight w:val="0"/>
                          <w:marTop w:val="0"/>
                          <w:marBottom w:val="0"/>
                          <w:divBdr>
                            <w:top w:val="dotted" w:sz="6" w:space="0" w:color="FEFEFE"/>
                            <w:left w:val="dotted" w:sz="6" w:space="11" w:color="FEFEFE"/>
                            <w:bottom w:val="dotted" w:sz="6" w:space="0" w:color="FEFEFE"/>
                            <w:right w:val="dotted" w:sz="6" w:space="0" w:color="FEFEFE"/>
                          </w:divBdr>
                        </w:div>
                        <w:div w:id="21010990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726612874">
                  <w:marLeft w:val="0"/>
                  <w:marRight w:val="0"/>
                  <w:marTop w:val="0"/>
                  <w:marBottom w:val="0"/>
                  <w:divBdr>
                    <w:top w:val="dotted" w:sz="6" w:space="0" w:color="FEFEFE"/>
                    <w:left w:val="dotted" w:sz="6" w:space="19" w:color="FEFEFE"/>
                    <w:bottom w:val="dotted" w:sz="6" w:space="0" w:color="FEFEFE"/>
                    <w:right w:val="dotted" w:sz="6" w:space="0" w:color="FEFEFE"/>
                  </w:divBdr>
                  <w:divsChild>
                    <w:div w:id="841626056">
                      <w:marLeft w:val="0"/>
                      <w:marRight w:val="0"/>
                      <w:marTop w:val="0"/>
                      <w:marBottom w:val="0"/>
                      <w:divBdr>
                        <w:top w:val="dotted" w:sz="6" w:space="0" w:color="FEFEFE"/>
                        <w:left w:val="dotted" w:sz="6" w:space="19" w:color="FEFEFE"/>
                        <w:bottom w:val="dotted" w:sz="6" w:space="0" w:color="FEFEFE"/>
                        <w:right w:val="dotted" w:sz="6" w:space="0" w:color="FEFEFE"/>
                      </w:divBdr>
                      <w:divsChild>
                        <w:div w:id="828055724">
                          <w:marLeft w:val="225"/>
                          <w:marRight w:val="0"/>
                          <w:marTop w:val="0"/>
                          <w:marBottom w:val="0"/>
                          <w:divBdr>
                            <w:top w:val="dotted" w:sz="6" w:space="0" w:color="FEFEFE"/>
                            <w:left w:val="dotted" w:sz="6" w:space="11" w:color="FEFEFE"/>
                            <w:bottom w:val="dotted" w:sz="6" w:space="0" w:color="FEFEFE"/>
                            <w:right w:val="dotted" w:sz="6" w:space="0" w:color="FEFEFE"/>
                          </w:divBdr>
                        </w:div>
                        <w:div w:id="1270431129">
                          <w:marLeft w:val="225"/>
                          <w:marRight w:val="0"/>
                          <w:marTop w:val="0"/>
                          <w:marBottom w:val="0"/>
                          <w:divBdr>
                            <w:top w:val="dotted" w:sz="6" w:space="0" w:color="FEFEFE"/>
                            <w:left w:val="dotted" w:sz="6" w:space="11" w:color="FEFEFE"/>
                            <w:bottom w:val="dotted" w:sz="6" w:space="0" w:color="FEFEFE"/>
                            <w:right w:val="dotted" w:sz="6" w:space="0" w:color="FEFEFE"/>
                          </w:divBdr>
                        </w:div>
                        <w:div w:id="20531439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92487296">
                      <w:marLeft w:val="0"/>
                      <w:marRight w:val="0"/>
                      <w:marTop w:val="0"/>
                      <w:marBottom w:val="0"/>
                      <w:divBdr>
                        <w:top w:val="dotted" w:sz="6" w:space="0" w:color="FEFEFE"/>
                        <w:left w:val="dotted" w:sz="6" w:space="19" w:color="FEFEFE"/>
                        <w:bottom w:val="dotted" w:sz="6" w:space="0" w:color="FEFEFE"/>
                        <w:right w:val="dotted" w:sz="6" w:space="0" w:color="FEFEFE"/>
                      </w:divBdr>
                      <w:divsChild>
                        <w:div w:id="303586702">
                          <w:marLeft w:val="225"/>
                          <w:marRight w:val="0"/>
                          <w:marTop w:val="0"/>
                          <w:marBottom w:val="0"/>
                          <w:divBdr>
                            <w:top w:val="dotted" w:sz="6" w:space="0" w:color="FEFEFE"/>
                            <w:left w:val="dotted" w:sz="6" w:space="11" w:color="FEFEFE"/>
                            <w:bottom w:val="dotted" w:sz="6" w:space="0" w:color="FEFEFE"/>
                            <w:right w:val="dotted" w:sz="6" w:space="0" w:color="FEFEFE"/>
                          </w:divBdr>
                        </w:div>
                        <w:div w:id="565191364">
                          <w:marLeft w:val="225"/>
                          <w:marRight w:val="0"/>
                          <w:marTop w:val="0"/>
                          <w:marBottom w:val="0"/>
                          <w:divBdr>
                            <w:top w:val="dotted" w:sz="6" w:space="0" w:color="FEFEFE"/>
                            <w:left w:val="dotted" w:sz="6" w:space="11" w:color="FEFEFE"/>
                            <w:bottom w:val="dotted" w:sz="6" w:space="0" w:color="FEFEFE"/>
                            <w:right w:val="dotted" w:sz="6" w:space="0" w:color="FEFEFE"/>
                          </w:divBdr>
                        </w:div>
                        <w:div w:id="659426829">
                          <w:marLeft w:val="225"/>
                          <w:marRight w:val="0"/>
                          <w:marTop w:val="0"/>
                          <w:marBottom w:val="0"/>
                          <w:divBdr>
                            <w:top w:val="dotted" w:sz="6" w:space="0" w:color="FEFEFE"/>
                            <w:left w:val="dotted" w:sz="6" w:space="11" w:color="FEFEFE"/>
                            <w:bottom w:val="dotted" w:sz="6" w:space="0" w:color="FEFEFE"/>
                            <w:right w:val="dotted" w:sz="6" w:space="0" w:color="FEFEFE"/>
                          </w:divBdr>
                        </w:div>
                        <w:div w:id="836730751">
                          <w:marLeft w:val="225"/>
                          <w:marRight w:val="0"/>
                          <w:marTop w:val="0"/>
                          <w:marBottom w:val="0"/>
                          <w:divBdr>
                            <w:top w:val="dotted" w:sz="6" w:space="0" w:color="FEFEFE"/>
                            <w:left w:val="dotted" w:sz="6" w:space="11" w:color="FEFEFE"/>
                            <w:bottom w:val="dotted" w:sz="6" w:space="0" w:color="FEFEFE"/>
                            <w:right w:val="dotted" w:sz="6" w:space="0" w:color="FEFEFE"/>
                          </w:divBdr>
                        </w:div>
                        <w:div w:id="1251542127">
                          <w:marLeft w:val="225"/>
                          <w:marRight w:val="0"/>
                          <w:marTop w:val="0"/>
                          <w:marBottom w:val="0"/>
                          <w:divBdr>
                            <w:top w:val="dotted" w:sz="6" w:space="0" w:color="FEFEFE"/>
                            <w:left w:val="dotted" w:sz="6" w:space="11" w:color="FEFEFE"/>
                            <w:bottom w:val="dotted" w:sz="6" w:space="0" w:color="FEFEFE"/>
                            <w:right w:val="dotted" w:sz="6" w:space="0" w:color="FEFEFE"/>
                          </w:divBdr>
                        </w:div>
                        <w:div w:id="140653840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867110132">
                  <w:marLeft w:val="0"/>
                  <w:marRight w:val="0"/>
                  <w:marTop w:val="0"/>
                  <w:marBottom w:val="0"/>
                  <w:divBdr>
                    <w:top w:val="dotted" w:sz="6" w:space="0" w:color="FEFEFE"/>
                    <w:left w:val="dotted" w:sz="6" w:space="19" w:color="FEFEFE"/>
                    <w:bottom w:val="dotted" w:sz="6" w:space="0" w:color="FEFEFE"/>
                    <w:right w:val="dotted" w:sz="6" w:space="0" w:color="FEFEFE"/>
                  </w:divBdr>
                  <w:divsChild>
                    <w:div w:id="288360900">
                      <w:marLeft w:val="0"/>
                      <w:marRight w:val="0"/>
                      <w:marTop w:val="0"/>
                      <w:marBottom w:val="0"/>
                      <w:divBdr>
                        <w:top w:val="dotted" w:sz="6" w:space="0" w:color="FEFEFE"/>
                        <w:left w:val="dotted" w:sz="6" w:space="19" w:color="FEFEFE"/>
                        <w:bottom w:val="dotted" w:sz="6" w:space="0" w:color="FEFEFE"/>
                        <w:right w:val="dotted" w:sz="6" w:space="0" w:color="FEFEFE"/>
                      </w:divBdr>
                      <w:divsChild>
                        <w:div w:id="320352163">
                          <w:marLeft w:val="225"/>
                          <w:marRight w:val="0"/>
                          <w:marTop w:val="0"/>
                          <w:marBottom w:val="0"/>
                          <w:divBdr>
                            <w:top w:val="dotted" w:sz="6" w:space="0" w:color="FEFEFE"/>
                            <w:left w:val="dotted" w:sz="6" w:space="11" w:color="FEFEFE"/>
                            <w:bottom w:val="dotted" w:sz="6" w:space="0" w:color="FEFEFE"/>
                            <w:right w:val="dotted" w:sz="6" w:space="0" w:color="FEFEFE"/>
                          </w:divBdr>
                        </w:div>
                        <w:div w:id="340014126">
                          <w:marLeft w:val="225"/>
                          <w:marRight w:val="0"/>
                          <w:marTop w:val="0"/>
                          <w:marBottom w:val="0"/>
                          <w:divBdr>
                            <w:top w:val="dotted" w:sz="6" w:space="0" w:color="FEFEFE"/>
                            <w:left w:val="dotted" w:sz="6" w:space="11" w:color="FEFEFE"/>
                            <w:bottom w:val="dotted" w:sz="6" w:space="0" w:color="FEFEFE"/>
                            <w:right w:val="dotted" w:sz="6" w:space="0" w:color="FEFEFE"/>
                          </w:divBdr>
                        </w:div>
                        <w:div w:id="457725251">
                          <w:marLeft w:val="225"/>
                          <w:marRight w:val="0"/>
                          <w:marTop w:val="0"/>
                          <w:marBottom w:val="0"/>
                          <w:divBdr>
                            <w:top w:val="dotted" w:sz="6" w:space="0" w:color="FEFEFE"/>
                            <w:left w:val="dotted" w:sz="6" w:space="11" w:color="FEFEFE"/>
                            <w:bottom w:val="dotted" w:sz="6" w:space="0" w:color="FEFEFE"/>
                            <w:right w:val="dotted" w:sz="6" w:space="0" w:color="FEFEFE"/>
                          </w:divBdr>
                        </w:div>
                        <w:div w:id="17176553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2121344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950018622">
                  <w:marLeft w:val="0"/>
                  <w:marRight w:val="0"/>
                  <w:marTop w:val="0"/>
                  <w:marBottom w:val="0"/>
                  <w:divBdr>
                    <w:top w:val="dotted" w:sz="6" w:space="0" w:color="FEFEFE"/>
                    <w:left w:val="dotted" w:sz="6" w:space="19" w:color="FEFEFE"/>
                    <w:bottom w:val="dotted" w:sz="6" w:space="0" w:color="FEFEFE"/>
                    <w:right w:val="dotted" w:sz="6" w:space="0" w:color="FEFEFE"/>
                  </w:divBdr>
                </w:div>
                <w:div w:id="1077559744">
                  <w:marLeft w:val="0"/>
                  <w:marRight w:val="0"/>
                  <w:marTop w:val="0"/>
                  <w:marBottom w:val="0"/>
                  <w:divBdr>
                    <w:top w:val="dotted" w:sz="6" w:space="0" w:color="FEFEFE"/>
                    <w:left w:val="dotted" w:sz="6" w:space="19" w:color="FEFEFE"/>
                    <w:bottom w:val="dotted" w:sz="6" w:space="0" w:color="FEFEFE"/>
                    <w:right w:val="dotted" w:sz="6" w:space="0" w:color="FEFEFE"/>
                  </w:divBdr>
                </w:div>
                <w:div w:id="1094013062">
                  <w:marLeft w:val="0"/>
                  <w:marRight w:val="0"/>
                  <w:marTop w:val="0"/>
                  <w:marBottom w:val="0"/>
                  <w:divBdr>
                    <w:top w:val="dotted" w:sz="6" w:space="0" w:color="FEFEFE"/>
                    <w:left w:val="dotted" w:sz="6" w:space="19" w:color="FEFEFE"/>
                    <w:bottom w:val="dotted" w:sz="6" w:space="0" w:color="FEFEFE"/>
                    <w:right w:val="dotted" w:sz="6" w:space="0" w:color="FEFEFE"/>
                  </w:divBdr>
                </w:div>
                <w:div w:id="1130514700">
                  <w:marLeft w:val="0"/>
                  <w:marRight w:val="0"/>
                  <w:marTop w:val="0"/>
                  <w:marBottom w:val="0"/>
                  <w:divBdr>
                    <w:top w:val="dotted" w:sz="6" w:space="0" w:color="FEFEFE"/>
                    <w:left w:val="dotted" w:sz="6" w:space="19" w:color="FEFEFE"/>
                    <w:bottom w:val="dotted" w:sz="6" w:space="0" w:color="FEFEFE"/>
                    <w:right w:val="dotted" w:sz="6" w:space="0" w:color="FEFEFE"/>
                  </w:divBdr>
                </w:div>
                <w:div w:id="1149904310">
                  <w:marLeft w:val="0"/>
                  <w:marRight w:val="0"/>
                  <w:marTop w:val="0"/>
                  <w:marBottom w:val="0"/>
                  <w:divBdr>
                    <w:top w:val="dotted" w:sz="6" w:space="0" w:color="FEFEFE"/>
                    <w:left w:val="dotted" w:sz="6" w:space="19" w:color="FEFEFE"/>
                    <w:bottom w:val="dotted" w:sz="6" w:space="0" w:color="FEFEFE"/>
                    <w:right w:val="dotted" w:sz="6" w:space="0" w:color="FEFEFE"/>
                  </w:divBdr>
                  <w:divsChild>
                    <w:div w:id="1670869665">
                      <w:marLeft w:val="0"/>
                      <w:marRight w:val="0"/>
                      <w:marTop w:val="0"/>
                      <w:marBottom w:val="0"/>
                      <w:divBdr>
                        <w:top w:val="dotted" w:sz="6" w:space="0" w:color="FEFEFE"/>
                        <w:left w:val="dotted" w:sz="6" w:space="19" w:color="FEFEFE"/>
                        <w:bottom w:val="dotted" w:sz="6" w:space="0" w:color="FEFEFE"/>
                        <w:right w:val="dotted" w:sz="6" w:space="0" w:color="FEFEFE"/>
                      </w:divBdr>
                      <w:divsChild>
                        <w:div w:id="23599327">
                          <w:marLeft w:val="225"/>
                          <w:marRight w:val="0"/>
                          <w:marTop w:val="0"/>
                          <w:marBottom w:val="0"/>
                          <w:divBdr>
                            <w:top w:val="dotted" w:sz="6" w:space="0" w:color="FEFEFE"/>
                            <w:left w:val="dotted" w:sz="6" w:space="11" w:color="FEFEFE"/>
                            <w:bottom w:val="dotted" w:sz="6" w:space="0" w:color="FEFEFE"/>
                            <w:right w:val="dotted" w:sz="6" w:space="0" w:color="FEFEFE"/>
                          </w:divBdr>
                        </w:div>
                        <w:div w:id="147748284">
                          <w:marLeft w:val="225"/>
                          <w:marRight w:val="0"/>
                          <w:marTop w:val="0"/>
                          <w:marBottom w:val="0"/>
                          <w:divBdr>
                            <w:top w:val="dotted" w:sz="6" w:space="0" w:color="FEFEFE"/>
                            <w:left w:val="dotted" w:sz="6" w:space="11" w:color="FEFEFE"/>
                            <w:bottom w:val="dotted" w:sz="6" w:space="0" w:color="FEFEFE"/>
                            <w:right w:val="dotted" w:sz="6" w:space="0" w:color="FEFEFE"/>
                          </w:divBdr>
                        </w:div>
                        <w:div w:id="660503720">
                          <w:marLeft w:val="225"/>
                          <w:marRight w:val="0"/>
                          <w:marTop w:val="0"/>
                          <w:marBottom w:val="0"/>
                          <w:divBdr>
                            <w:top w:val="dotted" w:sz="6" w:space="0" w:color="FEFEFE"/>
                            <w:left w:val="dotted" w:sz="6" w:space="11" w:color="FEFEFE"/>
                            <w:bottom w:val="dotted" w:sz="6" w:space="0" w:color="FEFEFE"/>
                            <w:right w:val="dotted" w:sz="6" w:space="0" w:color="FEFEFE"/>
                          </w:divBdr>
                        </w:div>
                        <w:div w:id="1002666225">
                          <w:marLeft w:val="225"/>
                          <w:marRight w:val="0"/>
                          <w:marTop w:val="0"/>
                          <w:marBottom w:val="0"/>
                          <w:divBdr>
                            <w:top w:val="dotted" w:sz="6" w:space="0" w:color="FEFEFE"/>
                            <w:left w:val="dotted" w:sz="6" w:space="11" w:color="FEFEFE"/>
                            <w:bottom w:val="dotted" w:sz="6" w:space="0" w:color="FEFEFE"/>
                            <w:right w:val="dotted" w:sz="6" w:space="0" w:color="FEFEFE"/>
                          </w:divBdr>
                        </w:div>
                        <w:div w:id="1279753603">
                          <w:marLeft w:val="225"/>
                          <w:marRight w:val="0"/>
                          <w:marTop w:val="0"/>
                          <w:marBottom w:val="0"/>
                          <w:divBdr>
                            <w:top w:val="dotted" w:sz="6" w:space="0" w:color="FEFEFE"/>
                            <w:left w:val="dotted" w:sz="6" w:space="11" w:color="FEFEFE"/>
                            <w:bottom w:val="dotted" w:sz="6" w:space="0" w:color="FEFEFE"/>
                            <w:right w:val="dotted" w:sz="6" w:space="0" w:color="FEFEFE"/>
                          </w:divBdr>
                        </w:div>
                        <w:div w:id="1414083948">
                          <w:marLeft w:val="225"/>
                          <w:marRight w:val="0"/>
                          <w:marTop w:val="0"/>
                          <w:marBottom w:val="0"/>
                          <w:divBdr>
                            <w:top w:val="dotted" w:sz="6" w:space="0" w:color="FEFEFE"/>
                            <w:left w:val="dotted" w:sz="6" w:space="11" w:color="FEFEFE"/>
                            <w:bottom w:val="dotted" w:sz="6" w:space="0" w:color="FEFEFE"/>
                            <w:right w:val="dotted" w:sz="6" w:space="0" w:color="FEFEFE"/>
                          </w:divBdr>
                        </w:div>
                        <w:div w:id="15588538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18711901">
                      <w:marLeft w:val="0"/>
                      <w:marRight w:val="0"/>
                      <w:marTop w:val="0"/>
                      <w:marBottom w:val="0"/>
                      <w:divBdr>
                        <w:top w:val="dotted" w:sz="6" w:space="0" w:color="FEFEFE"/>
                        <w:left w:val="dotted" w:sz="6" w:space="19" w:color="FEFEFE"/>
                        <w:bottom w:val="dotted" w:sz="6" w:space="0" w:color="FEFEFE"/>
                        <w:right w:val="dotted" w:sz="6" w:space="0" w:color="FEFEFE"/>
                      </w:divBdr>
                      <w:divsChild>
                        <w:div w:id="531844484">
                          <w:marLeft w:val="225"/>
                          <w:marRight w:val="0"/>
                          <w:marTop w:val="0"/>
                          <w:marBottom w:val="0"/>
                          <w:divBdr>
                            <w:top w:val="dotted" w:sz="6" w:space="0" w:color="FEFEFE"/>
                            <w:left w:val="dotted" w:sz="6" w:space="11" w:color="FEFEFE"/>
                            <w:bottom w:val="dotted" w:sz="6" w:space="0" w:color="FEFEFE"/>
                            <w:right w:val="dotted" w:sz="6" w:space="0" w:color="FEFEFE"/>
                          </w:divBdr>
                        </w:div>
                        <w:div w:id="14131622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60776541">
                  <w:marLeft w:val="288"/>
                  <w:marRight w:val="72"/>
                  <w:marTop w:val="72"/>
                  <w:marBottom w:val="72"/>
                  <w:divBdr>
                    <w:top w:val="dotted" w:sz="6" w:space="0" w:color="FEFEFE"/>
                    <w:left w:val="dotted" w:sz="6" w:space="0" w:color="FEFEFE"/>
                    <w:bottom w:val="dotted" w:sz="6" w:space="0" w:color="FEFEFE"/>
                    <w:right w:val="dotted" w:sz="6" w:space="0" w:color="FEFEFE"/>
                  </w:divBdr>
                  <w:divsChild>
                    <w:div w:id="1471290568">
                      <w:marLeft w:val="0"/>
                      <w:marRight w:val="0"/>
                      <w:marTop w:val="0"/>
                      <w:marBottom w:val="0"/>
                      <w:divBdr>
                        <w:top w:val="none" w:sz="0" w:space="0" w:color="auto"/>
                        <w:left w:val="none" w:sz="0" w:space="0" w:color="auto"/>
                        <w:bottom w:val="none" w:sz="0" w:space="0" w:color="auto"/>
                        <w:right w:val="none" w:sz="0" w:space="0" w:color="auto"/>
                      </w:divBdr>
                    </w:div>
                  </w:divsChild>
                </w:div>
                <w:div w:id="1275551664">
                  <w:marLeft w:val="0"/>
                  <w:marRight w:val="0"/>
                  <w:marTop w:val="0"/>
                  <w:marBottom w:val="0"/>
                  <w:divBdr>
                    <w:top w:val="dotted" w:sz="6" w:space="0" w:color="FEFEFE"/>
                    <w:left w:val="dotted" w:sz="6" w:space="19" w:color="FEFEFE"/>
                    <w:bottom w:val="dotted" w:sz="6" w:space="0" w:color="FEFEFE"/>
                    <w:right w:val="dotted" w:sz="6" w:space="0" w:color="FEFEFE"/>
                  </w:divBdr>
                </w:div>
                <w:div w:id="1324624436">
                  <w:marLeft w:val="0"/>
                  <w:marRight w:val="0"/>
                  <w:marTop w:val="0"/>
                  <w:marBottom w:val="0"/>
                  <w:divBdr>
                    <w:top w:val="none" w:sz="0" w:space="0" w:color="auto"/>
                    <w:left w:val="none" w:sz="0" w:space="0" w:color="auto"/>
                    <w:bottom w:val="none" w:sz="0" w:space="0" w:color="auto"/>
                    <w:right w:val="none" w:sz="0" w:space="0" w:color="auto"/>
                  </w:divBdr>
                </w:div>
                <w:div w:id="1366298062">
                  <w:marLeft w:val="0"/>
                  <w:marRight w:val="0"/>
                  <w:marTop w:val="0"/>
                  <w:marBottom w:val="0"/>
                  <w:divBdr>
                    <w:top w:val="dotted" w:sz="6" w:space="0" w:color="FEFEFE"/>
                    <w:left w:val="dotted" w:sz="6" w:space="19" w:color="FEFEFE"/>
                    <w:bottom w:val="dotted" w:sz="6" w:space="0" w:color="FEFEFE"/>
                    <w:right w:val="dotted" w:sz="6" w:space="0" w:color="FEFEFE"/>
                  </w:divBdr>
                </w:div>
                <w:div w:id="1375350240">
                  <w:marLeft w:val="0"/>
                  <w:marRight w:val="0"/>
                  <w:marTop w:val="0"/>
                  <w:marBottom w:val="0"/>
                  <w:divBdr>
                    <w:top w:val="dotted" w:sz="6" w:space="0" w:color="FEFEFE"/>
                    <w:left w:val="dotted" w:sz="6" w:space="19" w:color="FEFEFE"/>
                    <w:bottom w:val="dotted" w:sz="6" w:space="0" w:color="FEFEFE"/>
                    <w:right w:val="dotted" w:sz="6" w:space="0" w:color="FEFEFE"/>
                  </w:divBdr>
                  <w:divsChild>
                    <w:div w:id="1422918008">
                      <w:marLeft w:val="0"/>
                      <w:marRight w:val="0"/>
                      <w:marTop w:val="0"/>
                      <w:marBottom w:val="0"/>
                      <w:divBdr>
                        <w:top w:val="dotted" w:sz="6" w:space="0" w:color="FEFEFE"/>
                        <w:left w:val="dotted" w:sz="6" w:space="19" w:color="FEFEFE"/>
                        <w:bottom w:val="dotted" w:sz="6" w:space="0" w:color="FEFEFE"/>
                        <w:right w:val="dotted" w:sz="6" w:space="0" w:color="FEFEFE"/>
                      </w:divBdr>
                      <w:divsChild>
                        <w:div w:id="266163085">
                          <w:marLeft w:val="225"/>
                          <w:marRight w:val="0"/>
                          <w:marTop w:val="0"/>
                          <w:marBottom w:val="0"/>
                          <w:divBdr>
                            <w:top w:val="dotted" w:sz="6" w:space="0" w:color="FEFEFE"/>
                            <w:left w:val="dotted" w:sz="6" w:space="11" w:color="FEFEFE"/>
                            <w:bottom w:val="dotted" w:sz="6" w:space="0" w:color="FEFEFE"/>
                            <w:right w:val="dotted" w:sz="6" w:space="0" w:color="FEFEFE"/>
                          </w:divBdr>
                        </w:div>
                        <w:div w:id="327564906">
                          <w:marLeft w:val="225"/>
                          <w:marRight w:val="0"/>
                          <w:marTop w:val="0"/>
                          <w:marBottom w:val="0"/>
                          <w:divBdr>
                            <w:top w:val="dotted" w:sz="6" w:space="0" w:color="FEFEFE"/>
                            <w:left w:val="dotted" w:sz="6" w:space="11" w:color="FEFEFE"/>
                            <w:bottom w:val="dotted" w:sz="6" w:space="0" w:color="FEFEFE"/>
                            <w:right w:val="dotted" w:sz="6" w:space="0" w:color="FEFEFE"/>
                          </w:divBdr>
                        </w:div>
                        <w:div w:id="731344232">
                          <w:marLeft w:val="225"/>
                          <w:marRight w:val="0"/>
                          <w:marTop w:val="0"/>
                          <w:marBottom w:val="0"/>
                          <w:divBdr>
                            <w:top w:val="dotted" w:sz="6" w:space="0" w:color="FEFEFE"/>
                            <w:left w:val="dotted" w:sz="6" w:space="11" w:color="FEFEFE"/>
                            <w:bottom w:val="dotted" w:sz="6" w:space="0" w:color="FEFEFE"/>
                            <w:right w:val="dotted" w:sz="6" w:space="0" w:color="FEFEFE"/>
                          </w:divBdr>
                        </w:div>
                        <w:div w:id="1302737190">
                          <w:marLeft w:val="225"/>
                          <w:marRight w:val="0"/>
                          <w:marTop w:val="0"/>
                          <w:marBottom w:val="0"/>
                          <w:divBdr>
                            <w:top w:val="dotted" w:sz="6" w:space="0" w:color="FEFEFE"/>
                            <w:left w:val="dotted" w:sz="6" w:space="11" w:color="FEFEFE"/>
                            <w:bottom w:val="dotted" w:sz="6" w:space="0" w:color="FEFEFE"/>
                            <w:right w:val="dotted" w:sz="6" w:space="0" w:color="FEFEFE"/>
                          </w:divBdr>
                        </w:div>
                        <w:div w:id="1468935555">
                          <w:marLeft w:val="225"/>
                          <w:marRight w:val="0"/>
                          <w:marTop w:val="0"/>
                          <w:marBottom w:val="0"/>
                          <w:divBdr>
                            <w:top w:val="dotted" w:sz="6" w:space="0" w:color="FEFEFE"/>
                            <w:left w:val="dotted" w:sz="6" w:space="11" w:color="FEFEFE"/>
                            <w:bottom w:val="dotted" w:sz="6" w:space="0" w:color="FEFEFE"/>
                            <w:right w:val="dotted" w:sz="6" w:space="0" w:color="FEFEFE"/>
                          </w:divBdr>
                        </w:div>
                        <w:div w:id="1928423814">
                          <w:marLeft w:val="225"/>
                          <w:marRight w:val="0"/>
                          <w:marTop w:val="0"/>
                          <w:marBottom w:val="0"/>
                          <w:divBdr>
                            <w:top w:val="dotted" w:sz="6" w:space="0" w:color="FEFEFE"/>
                            <w:left w:val="dotted" w:sz="6" w:space="11" w:color="FEFEFE"/>
                            <w:bottom w:val="dotted" w:sz="6" w:space="0" w:color="FEFEFE"/>
                            <w:right w:val="dotted" w:sz="6" w:space="0" w:color="FEFEFE"/>
                          </w:divBdr>
                        </w:div>
                        <w:div w:id="19402169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97790366">
                      <w:marLeft w:val="0"/>
                      <w:marRight w:val="0"/>
                      <w:marTop w:val="0"/>
                      <w:marBottom w:val="0"/>
                      <w:divBdr>
                        <w:top w:val="dotted" w:sz="6" w:space="0" w:color="FEFEFE"/>
                        <w:left w:val="dotted" w:sz="6" w:space="19" w:color="FEFEFE"/>
                        <w:bottom w:val="dotted" w:sz="6" w:space="0" w:color="FEFEFE"/>
                        <w:right w:val="dotted" w:sz="6" w:space="0" w:color="FEFEFE"/>
                      </w:divBdr>
                      <w:divsChild>
                        <w:div w:id="1183979798">
                          <w:marLeft w:val="225"/>
                          <w:marRight w:val="0"/>
                          <w:marTop w:val="0"/>
                          <w:marBottom w:val="0"/>
                          <w:divBdr>
                            <w:top w:val="dotted" w:sz="6" w:space="0" w:color="FEFEFE"/>
                            <w:left w:val="dotted" w:sz="6" w:space="11" w:color="FEFEFE"/>
                            <w:bottom w:val="dotted" w:sz="6" w:space="0" w:color="FEFEFE"/>
                            <w:right w:val="dotted" w:sz="6" w:space="0" w:color="FEFEFE"/>
                          </w:divBdr>
                        </w:div>
                        <w:div w:id="1776559834">
                          <w:marLeft w:val="225"/>
                          <w:marRight w:val="0"/>
                          <w:marTop w:val="0"/>
                          <w:marBottom w:val="0"/>
                          <w:divBdr>
                            <w:top w:val="dotted" w:sz="6" w:space="0" w:color="FEFEFE"/>
                            <w:left w:val="dotted" w:sz="6" w:space="11" w:color="FEFEFE"/>
                            <w:bottom w:val="dotted" w:sz="6" w:space="0" w:color="FEFEFE"/>
                            <w:right w:val="dotted" w:sz="6" w:space="0" w:color="FEFEFE"/>
                          </w:divBdr>
                        </w:div>
                        <w:div w:id="20408609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468358606">
                  <w:marLeft w:val="0"/>
                  <w:marRight w:val="0"/>
                  <w:marTop w:val="0"/>
                  <w:marBottom w:val="0"/>
                  <w:divBdr>
                    <w:top w:val="dotted" w:sz="6" w:space="0" w:color="FEFEFE"/>
                    <w:left w:val="dotted" w:sz="6" w:space="19" w:color="FEFEFE"/>
                    <w:bottom w:val="dotted" w:sz="6" w:space="0" w:color="FEFEFE"/>
                    <w:right w:val="dotted" w:sz="6" w:space="0" w:color="FEFEFE"/>
                  </w:divBdr>
                </w:div>
                <w:div w:id="1542475905">
                  <w:marLeft w:val="0"/>
                  <w:marRight w:val="0"/>
                  <w:marTop w:val="0"/>
                  <w:marBottom w:val="0"/>
                  <w:divBdr>
                    <w:top w:val="dotted" w:sz="6" w:space="0" w:color="FEFEFE"/>
                    <w:left w:val="dotted" w:sz="6" w:space="19" w:color="FEFEFE"/>
                    <w:bottom w:val="dotted" w:sz="6" w:space="0" w:color="FEFEFE"/>
                    <w:right w:val="dotted" w:sz="6" w:space="0" w:color="FEFEFE"/>
                  </w:divBdr>
                </w:div>
                <w:div w:id="1599025099">
                  <w:marLeft w:val="0"/>
                  <w:marRight w:val="0"/>
                  <w:marTop w:val="0"/>
                  <w:marBottom w:val="0"/>
                  <w:divBdr>
                    <w:top w:val="dotted" w:sz="6" w:space="0" w:color="FEFEFE"/>
                    <w:left w:val="dotted" w:sz="6" w:space="19" w:color="FEFEFE"/>
                    <w:bottom w:val="dotted" w:sz="6" w:space="0" w:color="FEFEFE"/>
                    <w:right w:val="dotted" w:sz="6" w:space="0" w:color="FEFEFE"/>
                  </w:divBdr>
                </w:div>
                <w:div w:id="1714380270">
                  <w:marLeft w:val="0"/>
                  <w:marRight w:val="0"/>
                  <w:marTop w:val="0"/>
                  <w:marBottom w:val="0"/>
                  <w:divBdr>
                    <w:top w:val="dotted" w:sz="6" w:space="0" w:color="FEFEFE"/>
                    <w:left w:val="dotted" w:sz="6" w:space="19" w:color="FEFEFE"/>
                    <w:bottom w:val="dotted" w:sz="6" w:space="0" w:color="FEFEFE"/>
                    <w:right w:val="dotted" w:sz="6" w:space="0" w:color="FEFEFE"/>
                  </w:divBdr>
                </w:div>
                <w:div w:id="1812743553">
                  <w:marLeft w:val="0"/>
                  <w:marRight w:val="0"/>
                  <w:marTop w:val="0"/>
                  <w:marBottom w:val="0"/>
                  <w:divBdr>
                    <w:top w:val="dotted" w:sz="6" w:space="0" w:color="FEFEFE"/>
                    <w:left w:val="dotted" w:sz="6" w:space="19" w:color="FEFEFE"/>
                    <w:bottom w:val="dotted" w:sz="6" w:space="0" w:color="FEFEFE"/>
                    <w:right w:val="dotted" w:sz="6" w:space="0" w:color="FEFEFE"/>
                  </w:divBdr>
                </w:div>
                <w:div w:id="1820684092">
                  <w:marLeft w:val="0"/>
                  <w:marRight w:val="0"/>
                  <w:marTop w:val="0"/>
                  <w:marBottom w:val="0"/>
                  <w:divBdr>
                    <w:top w:val="dotted" w:sz="6" w:space="0" w:color="FEFEFE"/>
                    <w:left w:val="dotted" w:sz="6" w:space="19" w:color="FEFEFE"/>
                    <w:bottom w:val="dotted" w:sz="6" w:space="0" w:color="FEFEFE"/>
                    <w:right w:val="dotted" w:sz="6" w:space="0" w:color="FEFEFE"/>
                  </w:divBdr>
                </w:div>
                <w:div w:id="1850174990">
                  <w:marLeft w:val="0"/>
                  <w:marRight w:val="0"/>
                  <w:marTop w:val="0"/>
                  <w:marBottom w:val="0"/>
                  <w:divBdr>
                    <w:top w:val="dotted" w:sz="6" w:space="0" w:color="FEFEFE"/>
                    <w:left w:val="dotted" w:sz="6" w:space="19" w:color="FEFEFE"/>
                    <w:bottom w:val="dotted" w:sz="6" w:space="0" w:color="FEFEFE"/>
                    <w:right w:val="dotted" w:sz="6" w:space="0" w:color="FEFEFE"/>
                  </w:divBdr>
                  <w:divsChild>
                    <w:div w:id="1201868000">
                      <w:marLeft w:val="0"/>
                      <w:marRight w:val="0"/>
                      <w:marTop w:val="0"/>
                      <w:marBottom w:val="0"/>
                      <w:divBdr>
                        <w:top w:val="dotted" w:sz="6" w:space="0" w:color="FEFEFE"/>
                        <w:left w:val="dotted" w:sz="6" w:space="19" w:color="FEFEFE"/>
                        <w:bottom w:val="dotted" w:sz="6" w:space="0" w:color="FEFEFE"/>
                        <w:right w:val="dotted" w:sz="6" w:space="0" w:color="FEFEFE"/>
                      </w:divBdr>
                      <w:divsChild>
                        <w:div w:id="331027610">
                          <w:marLeft w:val="225"/>
                          <w:marRight w:val="0"/>
                          <w:marTop w:val="0"/>
                          <w:marBottom w:val="0"/>
                          <w:divBdr>
                            <w:top w:val="dotted" w:sz="6" w:space="0" w:color="FEFEFE"/>
                            <w:left w:val="dotted" w:sz="6" w:space="11" w:color="FEFEFE"/>
                            <w:bottom w:val="dotted" w:sz="6" w:space="0" w:color="FEFEFE"/>
                            <w:right w:val="dotted" w:sz="6" w:space="0" w:color="FEFEFE"/>
                          </w:divBdr>
                        </w:div>
                        <w:div w:id="1438283530">
                          <w:marLeft w:val="225"/>
                          <w:marRight w:val="0"/>
                          <w:marTop w:val="0"/>
                          <w:marBottom w:val="0"/>
                          <w:divBdr>
                            <w:top w:val="dotted" w:sz="6" w:space="0" w:color="FEFEFE"/>
                            <w:left w:val="dotted" w:sz="6" w:space="11" w:color="FEFEFE"/>
                            <w:bottom w:val="dotted" w:sz="6" w:space="0" w:color="FEFEFE"/>
                            <w:right w:val="dotted" w:sz="6" w:space="0" w:color="FEFEFE"/>
                          </w:divBdr>
                        </w:div>
                        <w:div w:id="1847551576">
                          <w:marLeft w:val="225"/>
                          <w:marRight w:val="0"/>
                          <w:marTop w:val="0"/>
                          <w:marBottom w:val="0"/>
                          <w:divBdr>
                            <w:top w:val="dotted" w:sz="6" w:space="0" w:color="FEFEFE"/>
                            <w:left w:val="dotted" w:sz="6" w:space="11" w:color="FEFEFE"/>
                            <w:bottom w:val="dotted" w:sz="6" w:space="0" w:color="FEFEFE"/>
                            <w:right w:val="dotted" w:sz="6" w:space="0" w:color="FEFEFE"/>
                          </w:divBdr>
                        </w:div>
                        <w:div w:id="19765658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82437369">
                      <w:marLeft w:val="0"/>
                      <w:marRight w:val="0"/>
                      <w:marTop w:val="0"/>
                      <w:marBottom w:val="0"/>
                      <w:divBdr>
                        <w:top w:val="dotted" w:sz="6" w:space="0" w:color="FEFEFE"/>
                        <w:left w:val="dotted" w:sz="6" w:space="19" w:color="FEFEFE"/>
                        <w:bottom w:val="dotted" w:sz="6" w:space="0" w:color="FEFEFE"/>
                        <w:right w:val="dotted" w:sz="6" w:space="0" w:color="FEFEFE"/>
                      </w:divBdr>
                      <w:divsChild>
                        <w:div w:id="253785747">
                          <w:marLeft w:val="225"/>
                          <w:marRight w:val="0"/>
                          <w:marTop w:val="0"/>
                          <w:marBottom w:val="0"/>
                          <w:divBdr>
                            <w:top w:val="dotted" w:sz="6" w:space="0" w:color="FEFEFE"/>
                            <w:left w:val="dotted" w:sz="6" w:space="11" w:color="FEFEFE"/>
                            <w:bottom w:val="dotted" w:sz="6" w:space="0" w:color="FEFEFE"/>
                            <w:right w:val="dotted" w:sz="6" w:space="0" w:color="FEFEFE"/>
                          </w:divBdr>
                        </w:div>
                        <w:div w:id="263877348">
                          <w:marLeft w:val="225"/>
                          <w:marRight w:val="0"/>
                          <w:marTop w:val="0"/>
                          <w:marBottom w:val="0"/>
                          <w:divBdr>
                            <w:top w:val="dotted" w:sz="6" w:space="0" w:color="FEFEFE"/>
                            <w:left w:val="dotted" w:sz="6" w:space="11" w:color="FEFEFE"/>
                            <w:bottom w:val="dotted" w:sz="6" w:space="0" w:color="FEFEFE"/>
                            <w:right w:val="dotted" w:sz="6" w:space="0" w:color="FEFEFE"/>
                          </w:divBdr>
                        </w:div>
                        <w:div w:id="707529008">
                          <w:marLeft w:val="225"/>
                          <w:marRight w:val="0"/>
                          <w:marTop w:val="0"/>
                          <w:marBottom w:val="0"/>
                          <w:divBdr>
                            <w:top w:val="dotted" w:sz="6" w:space="0" w:color="FEFEFE"/>
                            <w:left w:val="dotted" w:sz="6" w:space="11" w:color="FEFEFE"/>
                            <w:bottom w:val="dotted" w:sz="6" w:space="0" w:color="FEFEFE"/>
                            <w:right w:val="dotted" w:sz="6" w:space="0" w:color="FEFEFE"/>
                          </w:divBdr>
                        </w:div>
                        <w:div w:id="7932131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884176596">
                  <w:marLeft w:val="0"/>
                  <w:marRight w:val="0"/>
                  <w:marTop w:val="0"/>
                  <w:marBottom w:val="0"/>
                  <w:divBdr>
                    <w:top w:val="dotted" w:sz="6" w:space="0" w:color="FEFEFE"/>
                    <w:left w:val="dotted" w:sz="6" w:space="19" w:color="FEFEFE"/>
                    <w:bottom w:val="dotted" w:sz="6" w:space="0" w:color="FEFEFE"/>
                    <w:right w:val="dotted" w:sz="6" w:space="0" w:color="FEFEFE"/>
                  </w:divBdr>
                  <w:divsChild>
                    <w:div w:id="628900785">
                      <w:marLeft w:val="0"/>
                      <w:marRight w:val="0"/>
                      <w:marTop w:val="0"/>
                      <w:marBottom w:val="0"/>
                      <w:divBdr>
                        <w:top w:val="dotted" w:sz="6" w:space="0" w:color="FEFEFE"/>
                        <w:left w:val="dotted" w:sz="6" w:space="19" w:color="FEFEFE"/>
                        <w:bottom w:val="dotted" w:sz="6" w:space="0" w:color="FEFEFE"/>
                        <w:right w:val="dotted" w:sz="6" w:space="0" w:color="FEFEFE"/>
                      </w:divBdr>
                      <w:divsChild>
                        <w:div w:id="202988574">
                          <w:marLeft w:val="225"/>
                          <w:marRight w:val="0"/>
                          <w:marTop w:val="0"/>
                          <w:marBottom w:val="0"/>
                          <w:divBdr>
                            <w:top w:val="dotted" w:sz="6" w:space="0" w:color="FEFEFE"/>
                            <w:left w:val="dotted" w:sz="6" w:space="11" w:color="FEFEFE"/>
                            <w:bottom w:val="dotted" w:sz="6" w:space="0" w:color="FEFEFE"/>
                            <w:right w:val="dotted" w:sz="6" w:space="0" w:color="FEFEFE"/>
                          </w:divBdr>
                        </w:div>
                        <w:div w:id="240144321">
                          <w:marLeft w:val="225"/>
                          <w:marRight w:val="0"/>
                          <w:marTop w:val="0"/>
                          <w:marBottom w:val="0"/>
                          <w:divBdr>
                            <w:top w:val="dotted" w:sz="6" w:space="0" w:color="FEFEFE"/>
                            <w:left w:val="dotted" w:sz="6" w:space="11" w:color="FEFEFE"/>
                            <w:bottom w:val="dotted" w:sz="6" w:space="0" w:color="FEFEFE"/>
                            <w:right w:val="dotted" w:sz="6" w:space="0" w:color="FEFEFE"/>
                          </w:divBdr>
                        </w:div>
                        <w:div w:id="241988492">
                          <w:marLeft w:val="225"/>
                          <w:marRight w:val="0"/>
                          <w:marTop w:val="0"/>
                          <w:marBottom w:val="0"/>
                          <w:divBdr>
                            <w:top w:val="dotted" w:sz="6" w:space="0" w:color="FEFEFE"/>
                            <w:left w:val="dotted" w:sz="6" w:space="11" w:color="FEFEFE"/>
                            <w:bottom w:val="dotted" w:sz="6" w:space="0" w:color="FEFEFE"/>
                            <w:right w:val="dotted" w:sz="6" w:space="0" w:color="FEFEFE"/>
                          </w:divBdr>
                        </w:div>
                        <w:div w:id="517425423">
                          <w:marLeft w:val="225"/>
                          <w:marRight w:val="0"/>
                          <w:marTop w:val="0"/>
                          <w:marBottom w:val="0"/>
                          <w:divBdr>
                            <w:top w:val="dotted" w:sz="6" w:space="0" w:color="FEFEFE"/>
                            <w:left w:val="dotted" w:sz="6" w:space="11" w:color="FEFEFE"/>
                            <w:bottom w:val="dotted" w:sz="6" w:space="0" w:color="FEFEFE"/>
                            <w:right w:val="dotted" w:sz="6" w:space="0" w:color="FEFEFE"/>
                          </w:divBdr>
                        </w:div>
                        <w:div w:id="594287738">
                          <w:marLeft w:val="225"/>
                          <w:marRight w:val="0"/>
                          <w:marTop w:val="0"/>
                          <w:marBottom w:val="0"/>
                          <w:divBdr>
                            <w:top w:val="dotted" w:sz="6" w:space="0" w:color="FEFEFE"/>
                            <w:left w:val="dotted" w:sz="6" w:space="11" w:color="FEFEFE"/>
                            <w:bottom w:val="dotted" w:sz="6" w:space="0" w:color="FEFEFE"/>
                            <w:right w:val="dotted" w:sz="6" w:space="0" w:color="FEFEFE"/>
                          </w:divBdr>
                        </w:div>
                        <w:div w:id="771317003">
                          <w:marLeft w:val="225"/>
                          <w:marRight w:val="0"/>
                          <w:marTop w:val="0"/>
                          <w:marBottom w:val="0"/>
                          <w:divBdr>
                            <w:top w:val="dotted" w:sz="6" w:space="0" w:color="FEFEFE"/>
                            <w:left w:val="dotted" w:sz="6" w:space="11" w:color="FEFEFE"/>
                            <w:bottom w:val="dotted" w:sz="6" w:space="0" w:color="FEFEFE"/>
                            <w:right w:val="dotted" w:sz="6" w:space="0" w:color="FEFEFE"/>
                          </w:divBdr>
                        </w:div>
                        <w:div w:id="1589463109">
                          <w:marLeft w:val="225"/>
                          <w:marRight w:val="0"/>
                          <w:marTop w:val="0"/>
                          <w:marBottom w:val="0"/>
                          <w:divBdr>
                            <w:top w:val="dotted" w:sz="6" w:space="0" w:color="FEFEFE"/>
                            <w:left w:val="dotted" w:sz="6" w:space="11" w:color="FEFEFE"/>
                            <w:bottom w:val="dotted" w:sz="6" w:space="0" w:color="FEFEFE"/>
                            <w:right w:val="dotted" w:sz="6" w:space="0" w:color="FEFEFE"/>
                          </w:divBdr>
                        </w:div>
                        <w:div w:id="174413975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62375884">
                      <w:marLeft w:val="0"/>
                      <w:marRight w:val="0"/>
                      <w:marTop w:val="0"/>
                      <w:marBottom w:val="0"/>
                      <w:divBdr>
                        <w:top w:val="dotted" w:sz="6" w:space="0" w:color="FEFEFE"/>
                        <w:left w:val="dotted" w:sz="6" w:space="19" w:color="FEFEFE"/>
                        <w:bottom w:val="dotted" w:sz="6" w:space="0" w:color="FEFEFE"/>
                        <w:right w:val="dotted" w:sz="6" w:space="0" w:color="FEFEFE"/>
                      </w:divBdr>
                      <w:divsChild>
                        <w:div w:id="110126176">
                          <w:marLeft w:val="225"/>
                          <w:marRight w:val="0"/>
                          <w:marTop w:val="0"/>
                          <w:marBottom w:val="0"/>
                          <w:divBdr>
                            <w:top w:val="dotted" w:sz="6" w:space="0" w:color="FEFEFE"/>
                            <w:left w:val="dotted" w:sz="6" w:space="11" w:color="FEFEFE"/>
                            <w:bottom w:val="dotted" w:sz="6" w:space="0" w:color="FEFEFE"/>
                            <w:right w:val="dotted" w:sz="6" w:space="0" w:color="FEFEFE"/>
                          </w:divBdr>
                        </w:div>
                        <w:div w:id="499809562">
                          <w:marLeft w:val="225"/>
                          <w:marRight w:val="0"/>
                          <w:marTop w:val="0"/>
                          <w:marBottom w:val="0"/>
                          <w:divBdr>
                            <w:top w:val="dotted" w:sz="6" w:space="0" w:color="FEFEFE"/>
                            <w:left w:val="dotted" w:sz="6" w:space="11" w:color="FEFEFE"/>
                            <w:bottom w:val="dotted" w:sz="6" w:space="0" w:color="FEFEFE"/>
                            <w:right w:val="dotted" w:sz="6" w:space="0" w:color="FEFEFE"/>
                          </w:divBdr>
                        </w:div>
                        <w:div w:id="1071075237">
                          <w:marLeft w:val="225"/>
                          <w:marRight w:val="0"/>
                          <w:marTop w:val="0"/>
                          <w:marBottom w:val="0"/>
                          <w:divBdr>
                            <w:top w:val="dotted" w:sz="6" w:space="0" w:color="FEFEFE"/>
                            <w:left w:val="dotted" w:sz="6" w:space="11" w:color="FEFEFE"/>
                            <w:bottom w:val="dotted" w:sz="6" w:space="0" w:color="FEFEFE"/>
                            <w:right w:val="dotted" w:sz="6" w:space="0" w:color="FEFEFE"/>
                          </w:divBdr>
                        </w:div>
                        <w:div w:id="16202598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891379787">
                  <w:marLeft w:val="0"/>
                  <w:marRight w:val="0"/>
                  <w:marTop w:val="0"/>
                  <w:marBottom w:val="0"/>
                  <w:divBdr>
                    <w:top w:val="dotted" w:sz="6" w:space="0" w:color="FEFEFE"/>
                    <w:left w:val="dotted" w:sz="6" w:space="19" w:color="FEFEFE"/>
                    <w:bottom w:val="dotted" w:sz="6" w:space="0" w:color="FEFEFE"/>
                    <w:right w:val="dotted" w:sz="6" w:space="0" w:color="FEFEFE"/>
                  </w:divBdr>
                  <w:divsChild>
                    <w:div w:id="1811050115">
                      <w:marLeft w:val="0"/>
                      <w:marRight w:val="0"/>
                      <w:marTop w:val="0"/>
                      <w:marBottom w:val="0"/>
                      <w:divBdr>
                        <w:top w:val="dotted" w:sz="6" w:space="0" w:color="FEFEFE"/>
                        <w:left w:val="dotted" w:sz="6" w:space="19" w:color="FEFEFE"/>
                        <w:bottom w:val="dotted" w:sz="6" w:space="0" w:color="FEFEFE"/>
                        <w:right w:val="dotted" w:sz="6" w:space="0" w:color="FEFEFE"/>
                      </w:divBdr>
                    </w:div>
                    <w:div w:id="1827939023">
                      <w:marLeft w:val="0"/>
                      <w:marRight w:val="0"/>
                      <w:marTop w:val="0"/>
                      <w:marBottom w:val="0"/>
                      <w:divBdr>
                        <w:top w:val="dotted" w:sz="6" w:space="0" w:color="FEFEFE"/>
                        <w:left w:val="dotted" w:sz="6" w:space="19" w:color="FEFEFE"/>
                        <w:bottom w:val="dotted" w:sz="6" w:space="0" w:color="FEFEFE"/>
                        <w:right w:val="dotted" w:sz="6" w:space="0" w:color="FEFEFE"/>
                      </w:divBdr>
                      <w:divsChild>
                        <w:div w:id="591474856">
                          <w:marLeft w:val="225"/>
                          <w:marRight w:val="0"/>
                          <w:marTop w:val="0"/>
                          <w:marBottom w:val="0"/>
                          <w:divBdr>
                            <w:top w:val="dotted" w:sz="6" w:space="0" w:color="FEFEFE"/>
                            <w:left w:val="dotted" w:sz="6" w:space="11" w:color="FEFEFE"/>
                            <w:bottom w:val="dotted" w:sz="6" w:space="0" w:color="FEFEFE"/>
                            <w:right w:val="dotted" w:sz="6" w:space="0" w:color="FEFEFE"/>
                          </w:divBdr>
                        </w:div>
                        <w:div w:id="970283330">
                          <w:marLeft w:val="225"/>
                          <w:marRight w:val="0"/>
                          <w:marTop w:val="0"/>
                          <w:marBottom w:val="0"/>
                          <w:divBdr>
                            <w:top w:val="dotted" w:sz="6" w:space="0" w:color="FEFEFE"/>
                            <w:left w:val="dotted" w:sz="6" w:space="11" w:color="FEFEFE"/>
                            <w:bottom w:val="dotted" w:sz="6" w:space="0" w:color="FEFEFE"/>
                            <w:right w:val="dotted" w:sz="6" w:space="0" w:color="FEFEFE"/>
                          </w:divBdr>
                        </w:div>
                        <w:div w:id="1029183722">
                          <w:marLeft w:val="225"/>
                          <w:marRight w:val="0"/>
                          <w:marTop w:val="0"/>
                          <w:marBottom w:val="0"/>
                          <w:divBdr>
                            <w:top w:val="dotted" w:sz="6" w:space="0" w:color="FEFEFE"/>
                            <w:left w:val="dotted" w:sz="6" w:space="11" w:color="FEFEFE"/>
                            <w:bottom w:val="dotted" w:sz="6" w:space="0" w:color="FEFEFE"/>
                            <w:right w:val="dotted" w:sz="6" w:space="0" w:color="FEFEFE"/>
                          </w:divBdr>
                        </w:div>
                        <w:div w:id="15023571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062629298">
                  <w:marLeft w:val="0"/>
                  <w:marRight w:val="0"/>
                  <w:marTop w:val="0"/>
                  <w:marBottom w:val="0"/>
                  <w:divBdr>
                    <w:top w:val="dotted" w:sz="6" w:space="0" w:color="FEFEFE"/>
                    <w:left w:val="dotted" w:sz="6" w:space="19" w:color="FEFEFE"/>
                    <w:bottom w:val="dotted" w:sz="6" w:space="0" w:color="FEFEFE"/>
                    <w:right w:val="dotted" w:sz="6" w:space="0" w:color="FEFEFE"/>
                  </w:divBdr>
                </w:div>
                <w:div w:id="2133015115">
                  <w:marLeft w:val="0"/>
                  <w:marRight w:val="0"/>
                  <w:marTop w:val="0"/>
                  <w:marBottom w:val="0"/>
                  <w:divBdr>
                    <w:top w:val="dotted" w:sz="6" w:space="0" w:color="FEFEFE"/>
                    <w:left w:val="dotted" w:sz="6" w:space="19" w:color="FEFEFE"/>
                    <w:bottom w:val="dotted" w:sz="6" w:space="0" w:color="FEFEFE"/>
                    <w:right w:val="dotted" w:sz="6" w:space="0" w:color="FEFEFE"/>
                  </w:divBdr>
                  <w:divsChild>
                    <w:div w:id="197087151">
                      <w:marLeft w:val="0"/>
                      <w:marRight w:val="0"/>
                      <w:marTop w:val="0"/>
                      <w:marBottom w:val="0"/>
                      <w:divBdr>
                        <w:top w:val="dotted" w:sz="6" w:space="0" w:color="FEFEFE"/>
                        <w:left w:val="dotted" w:sz="6" w:space="19" w:color="FEFEFE"/>
                        <w:bottom w:val="dotted" w:sz="6" w:space="0" w:color="FEFEFE"/>
                        <w:right w:val="dotted" w:sz="6" w:space="0" w:color="FEFEFE"/>
                      </w:divBdr>
                      <w:divsChild>
                        <w:div w:id="265962342">
                          <w:marLeft w:val="225"/>
                          <w:marRight w:val="0"/>
                          <w:marTop w:val="0"/>
                          <w:marBottom w:val="0"/>
                          <w:divBdr>
                            <w:top w:val="dotted" w:sz="6" w:space="0" w:color="FEFEFE"/>
                            <w:left w:val="dotted" w:sz="6" w:space="11" w:color="FEFEFE"/>
                            <w:bottom w:val="dotted" w:sz="6" w:space="0" w:color="FEFEFE"/>
                            <w:right w:val="dotted" w:sz="6" w:space="0" w:color="FEFEFE"/>
                          </w:divBdr>
                        </w:div>
                        <w:div w:id="335116481">
                          <w:marLeft w:val="225"/>
                          <w:marRight w:val="0"/>
                          <w:marTop w:val="0"/>
                          <w:marBottom w:val="0"/>
                          <w:divBdr>
                            <w:top w:val="dotted" w:sz="6" w:space="0" w:color="FEFEFE"/>
                            <w:left w:val="dotted" w:sz="6" w:space="11" w:color="FEFEFE"/>
                            <w:bottom w:val="dotted" w:sz="6" w:space="0" w:color="FEFEFE"/>
                            <w:right w:val="dotted" w:sz="6" w:space="0" w:color="FEFEFE"/>
                          </w:divBdr>
                        </w:div>
                        <w:div w:id="564032460">
                          <w:marLeft w:val="225"/>
                          <w:marRight w:val="0"/>
                          <w:marTop w:val="0"/>
                          <w:marBottom w:val="0"/>
                          <w:divBdr>
                            <w:top w:val="dotted" w:sz="6" w:space="0" w:color="FEFEFE"/>
                            <w:left w:val="dotted" w:sz="6" w:space="11" w:color="FEFEFE"/>
                            <w:bottom w:val="dotted" w:sz="6" w:space="0" w:color="FEFEFE"/>
                            <w:right w:val="dotted" w:sz="6" w:space="0" w:color="FEFEFE"/>
                          </w:divBdr>
                        </w:div>
                        <w:div w:id="604383489">
                          <w:marLeft w:val="225"/>
                          <w:marRight w:val="0"/>
                          <w:marTop w:val="0"/>
                          <w:marBottom w:val="0"/>
                          <w:divBdr>
                            <w:top w:val="dotted" w:sz="6" w:space="0" w:color="FEFEFE"/>
                            <w:left w:val="dotted" w:sz="6" w:space="11" w:color="FEFEFE"/>
                            <w:bottom w:val="dotted" w:sz="6" w:space="0" w:color="FEFEFE"/>
                            <w:right w:val="dotted" w:sz="6" w:space="0" w:color="FEFEFE"/>
                          </w:divBdr>
                        </w:div>
                        <w:div w:id="653416054">
                          <w:marLeft w:val="225"/>
                          <w:marRight w:val="0"/>
                          <w:marTop w:val="0"/>
                          <w:marBottom w:val="0"/>
                          <w:divBdr>
                            <w:top w:val="dotted" w:sz="6" w:space="0" w:color="FEFEFE"/>
                            <w:left w:val="dotted" w:sz="6" w:space="11" w:color="FEFEFE"/>
                            <w:bottom w:val="dotted" w:sz="6" w:space="0" w:color="FEFEFE"/>
                            <w:right w:val="dotted" w:sz="6" w:space="0" w:color="FEFEFE"/>
                          </w:divBdr>
                        </w:div>
                        <w:div w:id="1012755724">
                          <w:marLeft w:val="225"/>
                          <w:marRight w:val="0"/>
                          <w:marTop w:val="0"/>
                          <w:marBottom w:val="0"/>
                          <w:divBdr>
                            <w:top w:val="dotted" w:sz="6" w:space="0" w:color="FEFEFE"/>
                            <w:left w:val="dotted" w:sz="6" w:space="11" w:color="FEFEFE"/>
                            <w:bottom w:val="dotted" w:sz="6" w:space="0" w:color="FEFEFE"/>
                            <w:right w:val="dotted" w:sz="6" w:space="0" w:color="FEFEFE"/>
                          </w:divBdr>
                        </w:div>
                        <w:div w:id="1155755476">
                          <w:marLeft w:val="225"/>
                          <w:marRight w:val="0"/>
                          <w:marTop w:val="0"/>
                          <w:marBottom w:val="0"/>
                          <w:divBdr>
                            <w:top w:val="dotted" w:sz="6" w:space="0" w:color="FEFEFE"/>
                            <w:left w:val="dotted" w:sz="6" w:space="11" w:color="FEFEFE"/>
                            <w:bottom w:val="dotted" w:sz="6" w:space="0" w:color="FEFEFE"/>
                            <w:right w:val="dotted" w:sz="6" w:space="0" w:color="FEFEFE"/>
                          </w:divBdr>
                        </w:div>
                        <w:div w:id="1597522563">
                          <w:marLeft w:val="225"/>
                          <w:marRight w:val="0"/>
                          <w:marTop w:val="0"/>
                          <w:marBottom w:val="0"/>
                          <w:divBdr>
                            <w:top w:val="dotted" w:sz="6" w:space="0" w:color="FEFEFE"/>
                            <w:left w:val="dotted" w:sz="6" w:space="11" w:color="FEFEFE"/>
                            <w:bottom w:val="dotted" w:sz="6" w:space="0" w:color="FEFEFE"/>
                            <w:right w:val="dotted" w:sz="6" w:space="0" w:color="FEFEFE"/>
                          </w:divBdr>
                        </w:div>
                        <w:div w:id="2054767504">
                          <w:marLeft w:val="225"/>
                          <w:marRight w:val="0"/>
                          <w:marTop w:val="0"/>
                          <w:marBottom w:val="0"/>
                          <w:divBdr>
                            <w:top w:val="dotted" w:sz="6" w:space="0" w:color="FEFEFE"/>
                            <w:left w:val="dotted" w:sz="6" w:space="11" w:color="FEFEFE"/>
                            <w:bottom w:val="dotted" w:sz="6" w:space="0" w:color="FEFEFE"/>
                            <w:right w:val="dotted" w:sz="6" w:space="0" w:color="FEFEFE"/>
                          </w:divBdr>
                        </w:div>
                        <w:div w:id="21054952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21181398">
                      <w:marLeft w:val="0"/>
                      <w:marRight w:val="0"/>
                      <w:marTop w:val="0"/>
                      <w:marBottom w:val="0"/>
                      <w:divBdr>
                        <w:top w:val="dotted" w:sz="6" w:space="0" w:color="FEFEFE"/>
                        <w:left w:val="dotted" w:sz="6" w:space="19" w:color="FEFEFE"/>
                        <w:bottom w:val="dotted" w:sz="6" w:space="0" w:color="FEFEFE"/>
                        <w:right w:val="dotted" w:sz="6" w:space="0" w:color="FEFEFE"/>
                      </w:divBdr>
                      <w:divsChild>
                        <w:div w:id="610012106">
                          <w:marLeft w:val="225"/>
                          <w:marRight w:val="0"/>
                          <w:marTop w:val="0"/>
                          <w:marBottom w:val="0"/>
                          <w:divBdr>
                            <w:top w:val="dotted" w:sz="6" w:space="0" w:color="FEFEFE"/>
                            <w:left w:val="dotted" w:sz="6" w:space="11" w:color="FEFEFE"/>
                            <w:bottom w:val="dotted" w:sz="6" w:space="0" w:color="FEFEFE"/>
                            <w:right w:val="dotted" w:sz="6" w:space="0" w:color="FEFEFE"/>
                          </w:divBdr>
                        </w:div>
                        <w:div w:id="912007141">
                          <w:marLeft w:val="225"/>
                          <w:marRight w:val="0"/>
                          <w:marTop w:val="0"/>
                          <w:marBottom w:val="0"/>
                          <w:divBdr>
                            <w:top w:val="dotted" w:sz="6" w:space="0" w:color="FEFEFE"/>
                            <w:left w:val="dotted" w:sz="6" w:space="11" w:color="FEFEFE"/>
                            <w:bottom w:val="dotted" w:sz="6" w:space="0" w:color="FEFEFE"/>
                            <w:right w:val="dotted" w:sz="6" w:space="0" w:color="FEFEFE"/>
                          </w:divBdr>
                        </w:div>
                        <w:div w:id="152266519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75319716">
                      <w:marLeft w:val="288"/>
                      <w:marRight w:val="72"/>
                      <w:marTop w:val="72"/>
                      <w:marBottom w:val="72"/>
                      <w:divBdr>
                        <w:top w:val="dotted" w:sz="6" w:space="0" w:color="FEFEFE"/>
                        <w:left w:val="dotted" w:sz="6" w:space="0" w:color="FEFEFE"/>
                        <w:bottom w:val="dotted" w:sz="6" w:space="0" w:color="FEFEFE"/>
                        <w:right w:val="dotted" w:sz="6" w:space="0" w:color="FEFEFE"/>
                      </w:divBdr>
                      <w:divsChild>
                        <w:div w:id="4113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2318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762990482">
      <w:bodyDiv w:val="1"/>
      <w:marLeft w:val="0"/>
      <w:marRight w:val="0"/>
      <w:marTop w:val="0"/>
      <w:marBottom w:val="0"/>
      <w:divBdr>
        <w:top w:val="none" w:sz="0" w:space="0" w:color="auto"/>
        <w:left w:val="none" w:sz="0" w:space="0" w:color="auto"/>
        <w:bottom w:val="none" w:sz="0" w:space="0" w:color="auto"/>
        <w:right w:val="none" w:sz="0" w:space="0" w:color="auto"/>
      </w:divBdr>
      <w:divsChild>
        <w:div w:id="1302883588">
          <w:marLeft w:val="0"/>
          <w:marRight w:val="0"/>
          <w:marTop w:val="0"/>
          <w:marBottom w:val="0"/>
          <w:divBdr>
            <w:top w:val="none" w:sz="0" w:space="0" w:color="auto"/>
            <w:left w:val="none" w:sz="0" w:space="0" w:color="auto"/>
            <w:bottom w:val="none" w:sz="0" w:space="0" w:color="auto"/>
            <w:right w:val="none" w:sz="0" w:space="0" w:color="auto"/>
          </w:divBdr>
          <w:divsChild>
            <w:div w:id="312411762">
              <w:marLeft w:val="72"/>
              <w:marRight w:val="72"/>
              <w:marTop w:val="72"/>
              <w:marBottom w:val="72"/>
              <w:divBdr>
                <w:top w:val="dotted" w:sz="6" w:space="0" w:color="FEFEFE"/>
                <w:left w:val="dotted" w:sz="6" w:space="0" w:color="FEFEFE"/>
                <w:bottom w:val="dotted" w:sz="6" w:space="0" w:color="FEFEFE"/>
                <w:right w:val="dotted" w:sz="6" w:space="0" w:color="FEFEFE"/>
              </w:divBdr>
              <w:divsChild>
                <w:div w:id="654527313">
                  <w:marLeft w:val="72"/>
                  <w:marRight w:val="72"/>
                  <w:marTop w:val="72"/>
                  <w:marBottom w:val="72"/>
                  <w:divBdr>
                    <w:top w:val="dotted" w:sz="6" w:space="0" w:color="FEFEFE"/>
                    <w:left w:val="dotted" w:sz="6" w:space="0" w:color="FEFEFE"/>
                    <w:bottom w:val="dotted" w:sz="6" w:space="0" w:color="FEFEFE"/>
                    <w:right w:val="dotted" w:sz="6" w:space="0" w:color="FEFEFE"/>
                  </w:divBdr>
                  <w:divsChild>
                    <w:div w:id="176585074">
                      <w:marLeft w:val="225"/>
                      <w:marRight w:val="0"/>
                      <w:marTop w:val="0"/>
                      <w:marBottom w:val="0"/>
                      <w:divBdr>
                        <w:top w:val="dotted" w:sz="6" w:space="0" w:color="FEFEFE"/>
                        <w:left w:val="dotted" w:sz="6" w:space="11" w:color="FEFEFE"/>
                        <w:bottom w:val="dotted" w:sz="6" w:space="0" w:color="FEFEFE"/>
                        <w:right w:val="dotted" w:sz="6" w:space="0" w:color="FEFEFE"/>
                      </w:divBdr>
                      <w:divsChild>
                        <w:div w:id="476532807">
                          <w:marLeft w:val="225"/>
                          <w:marRight w:val="0"/>
                          <w:marTop w:val="0"/>
                          <w:marBottom w:val="0"/>
                          <w:divBdr>
                            <w:top w:val="dotted" w:sz="6" w:space="0" w:color="FEFEFE"/>
                            <w:left w:val="dotted" w:sz="6" w:space="11" w:color="FEFEFE"/>
                            <w:bottom w:val="dotted" w:sz="6" w:space="0" w:color="FEFEFE"/>
                            <w:right w:val="dotted" w:sz="6" w:space="0" w:color="FEFEFE"/>
                          </w:divBdr>
                        </w:div>
                        <w:div w:id="847327715">
                          <w:marLeft w:val="225"/>
                          <w:marRight w:val="0"/>
                          <w:marTop w:val="0"/>
                          <w:marBottom w:val="0"/>
                          <w:divBdr>
                            <w:top w:val="dotted" w:sz="6" w:space="0" w:color="FEFEFE"/>
                            <w:left w:val="dotted" w:sz="6" w:space="11" w:color="FEFEFE"/>
                            <w:bottom w:val="dotted" w:sz="6" w:space="0" w:color="FEFEFE"/>
                            <w:right w:val="dotted" w:sz="6" w:space="0" w:color="FEFEFE"/>
                          </w:divBdr>
                        </w:div>
                        <w:div w:id="1698002211">
                          <w:marLeft w:val="225"/>
                          <w:marRight w:val="0"/>
                          <w:marTop w:val="0"/>
                          <w:marBottom w:val="0"/>
                          <w:divBdr>
                            <w:top w:val="dotted" w:sz="6" w:space="0" w:color="FEFEFE"/>
                            <w:left w:val="dotted" w:sz="6" w:space="11" w:color="FEFEFE"/>
                            <w:bottom w:val="dotted" w:sz="6" w:space="0" w:color="FEFEFE"/>
                            <w:right w:val="dotted" w:sz="6" w:space="0" w:color="FEFEFE"/>
                          </w:divBdr>
                        </w:div>
                        <w:div w:id="1756899762">
                          <w:marLeft w:val="225"/>
                          <w:marRight w:val="0"/>
                          <w:marTop w:val="0"/>
                          <w:marBottom w:val="0"/>
                          <w:divBdr>
                            <w:top w:val="dotted" w:sz="6" w:space="0" w:color="FEFEFE"/>
                            <w:left w:val="dotted" w:sz="6" w:space="11" w:color="FEFEFE"/>
                            <w:bottom w:val="dotted" w:sz="6" w:space="0" w:color="FEFEFE"/>
                            <w:right w:val="dotted" w:sz="6" w:space="0" w:color="FEFEFE"/>
                          </w:divBdr>
                        </w:div>
                        <w:div w:id="210364658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86559264">
                      <w:marLeft w:val="225"/>
                      <w:marRight w:val="0"/>
                      <w:marTop w:val="0"/>
                      <w:marBottom w:val="0"/>
                      <w:divBdr>
                        <w:top w:val="dotted" w:sz="6" w:space="0" w:color="FEFEFE"/>
                        <w:left w:val="dotted" w:sz="6" w:space="11" w:color="FEFEFE"/>
                        <w:bottom w:val="dotted" w:sz="6" w:space="0" w:color="FEFEFE"/>
                        <w:right w:val="dotted" w:sz="6" w:space="0" w:color="FEFEFE"/>
                      </w:divBdr>
                    </w:div>
                    <w:div w:id="583883443">
                      <w:marLeft w:val="225"/>
                      <w:marRight w:val="0"/>
                      <w:marTop w:val="0"/>
                      <w:marBottom w:val="0"/>
                      <w:divBdr>
                        <w:top w:val="dotted" w:sz="6" w:space="0" w:color="FEFEFE"/>
                        <w:left w:val="dotted" w:sz="6" w:space="11" w:color="FEFEFE"/>
                        <w:bottom w:val="dotted" w:sz="6" w:space="0" w:color="FEFEFE"/>
                        <w:right w:val="dotted" w:sz="6" w:space="0" w:color="FEFEFE"/>
                      </w:divBdr>
                      <w:divsChild>
                        <w:div w:id="53163904">
                          <w:marLeft w:val="225"/>
                          <w:marRight w:val="0"/>
                          <w:marTop w:val="0"/>
                          <w:marBottom w:val="0"/>
                          <w:divBdr>
                            <w:top w:val="dotted" w:sz="6" w:space="0" w:color="FEFEFE"/>
                            <w:left w:val="dotted" w:sz="6" w:space="11" w:color="FEFEFE"/>
                            <w:bottom w:val="dotted" w:sz="6" w:space="0" w:color="FEFEFE"/>
                            <w:right w:val="dotted" w:sz="6" w:space="0" w:color="FEFEFE"/>
                          </w:divBdr>
                        </w:div>
                        <w:div w:id="122431334">
                          <w:marLeft w:val="225"/>
                          <w:marRight w:val="0"/>
                          <w:marTop w:val="0"/>
                          <w:marBottom w:val="0"/>
                          <w:divBdr>
                            <w:top w:val="dotted" w:sz="6" w:space="0" w:color="FEFEFE"/>
                            <w:left w:val="dotted" w:sz="6" w:space="11" w:color="FEFEFE"/>
                            <w:bottom w:val="dotted" w:sz="6" w:space="0" w:color="FEFEFE"/>
                            <w:right w:val="dotted" w:sz="6" w:space="0" w:color="FEFEFE"/>
                          </w:divBdr>
                        </w:div>
                        <w:div w:id="276721274">
                          <w:marLeft w:val="225"/>
                          <w:marRight w:val="0"/>
                          <w:marTop w:val="0"/>
                          <w:marBottom w:val="0"/>
                          <w:divBdr>
                            <w:top w:val="dotted" w:sz="6" w:space="0" w:color="FEFEFE"/>
                            <w:left w:val="dotted" w:sz="6" w:space="11" w:color="FEFEFE"/>
                            <w:bottom w:val="dotted" w:sz="6" w:space="0" w:color="FEFEFE"/>
                            <w:right w:val="dotted" w:sz="6" w:space="0" w:color="FEFEFE"/>
                          </w:divBdr>
                        </w:div>
                        <w:div w:id="295139186">
                          <w:marLeft w:val="225"/>
                          <w:marRight w:val="0"/>
                          <w:marTop w:val="0"/>
                          <w:marBottom w:val="0"/>
                          <w:divBdr>
                            <w:top w:val="dotted" w:sz="6" w:space="0" w:color="FEFEFE"/>
                            <w:left w:val="dotted" w:sz="6" w:space="11" w:color="FEFEFE"/>
                            <w:bottom w:val="dotted" w:sz="6" w:space="0" w:color="FEFEFE"/>
                            <w:right w:val="dotted" w:sz="6" w:space="0" w:color="FEFEFE"/>
                          </w:divBdr>
                        </w:div>
                        <w:div w:id="912931849">
                          <w:marLeft w:val="225"/>
                          <w:marRight w:val="0"/>
                          <w:marTop w:val="0"/>
                          <w:marBottom w:val="0"/>
                          <w:divBdr>
                            <w:top w:val="dotted" w:sz="6" w:space="0" w:color="FEFEFE"/>
                            <w:left w:val="dotted" w:sz="6" w:space="11" w:color="FEFEFE"/>
                            <w:bottom w:val="dotted" w:sz="6" w:space="0" w:color="FEFEFE"/>
                            <w:right w:val="dotted" w:sz="6" w:space="0" w:color="FEFEFE"/>
                          </w:divBdr>
                        </w:div>
                        <w:div w:id="1075008398">
                          <w:marLeft w:val="225"/>
                          <w:marRight w:val="0"/>
                          <w:marTop w:val="0"/>
                          <w:marBottom w:val="0"/>
                          <w:divBdr>
                            <w:top w:val="dotted" w:sz="6" w:space="0" w:color="FEFEFE"/>
                            <w:left w:val="dotted" w:sz="6" w:space="11" w:color="FEFEFE"/>
                            <w:bottom w:val="dotted" w:sz="6" w:space="0" w:color="FEFEFE"/>
                            <w:right w:val="dotted" w:sz="6" w:space="0" w:color="FEFEFE"/>
                          </w:divBdr>
                        </w:div>
                        <w:div w:id="1236089984">
                          <w:marLeft w:val="225"/>
                          <w:marRight w:val="0"/>
                          <w:marTop w:val="0"/>
                          <w:marBottom w:val="0"/>
                          <w:divBdr>
                            <w:top w:val="dotted" w:sz="6" w:space="0" w:color="FEFEFE"/>
                            <w:left w:val="dotted" w:sz="6" w:space="11" w:color="FEFEFE"/>
                            <w:bottom w:val="dotted" w:sz="6" w:space="0" w:color="FEFEFE"/>
                            <w:right w:val="dotted" w:sz="6" w:space="0" w:color="FEFEFE"/>
                          </w:divBdr>
                        </w:div>
                        <w:div w:id="1484615224">
                          <w:marLeft w:val="225"/>
                          <w:marRight w:val="0"/>
                          <w:marTop w:val="0"/>
                          <w:marBottom w:val="0"/>
                          <w:divBdr>
                            <w:top w:val="dotted" w:sz="6" w:space="0" w:color="FEFEFE"/>
                            <w:left w:val="dotted" w:sz="6" w:space="11" w:color="FEFEFE"/>
                            <w:bottom w:val="dotted" w:sz="6" w:space="0" w:color="FEFEFE"/>
                            <w:right w:val="dotted" w:sz="6" w:space="0" w:color="FEFEFE"/>
                          </w:divBdr>
                        </w:div>
                        <w:div w:id="1534612885">
                          <w:marLeft w:val="225"/>
                          <w:marRight w:val="0"/>
                          <w:marTop w:val="0"/>
                          <w:marBottom w:val="0"/>
                          <w:divBdr>
                            <w:top w:val="dotted" w:sz="6" w:space="0" w:color="FEFEFE"/>
                            <w:left w:val="dotted" w:sz="6" w:space="11" w:color="FEFEFE"/>
                            <w:bottom w:val="dotted" w:sz="6" w:space="0" w:color="FEFEFE"/>
                            <w:right w:val="dotted" w:sz="6" w:space="0" w:color="FEFEFE"/>
                          </w:divBdr>
                        </w:div>
                        <w:div w:id="1975481643">
                          <w:marLeft w:val="225"/>
                          <w:marRight w:val="0"/>
                          <w:marTop w:val="0"/>
                          <w:marBottom w:val="0"/>
                          <w:divBdr>
                            <w:top w:val="dotted" w:sz="6" w:space="0" w:color="FEFEFE"/>
                            <w:left w:val="dotted" w:sz="6" w:space="11" w:color="FEFEFE"/>
                            <w:bottom w:val="dotted" w:sz="6" w:space="0" w:color="FEFEFE"/>
                            <w:right w:val="dotted" w:sz="6" w:space="0" w:color="FEFEFE"/>
                          </w:divBdr>
                        </w:div>
                        <w:div w:id="21156343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48830159">
                      <w:marLeft w:val="225"/>
                      <w:marRight w:val="0"/>
                      <w:marTop w:val="0"/>
                      <w:marBottom w:val="0"/>
                      <w:divBdr>
                        <w:top w:val="dotted" w:sz="6" w:space="0" w:color="FEFEFE"/>
                        <w:left w:val="dotted" w:sz="6" w:space="11" w:color="FEFEFE"/>
                        <w:bottom w:val="dotted" w:sz="6" w:space="0" w:color="FEFEFE"/>
                        <w:right w:val="dotted" w:sz="6" w:space="0" w:color="FEFEFE"/>
                      </w:divBdr>
                    </w:div>
                    <w:div w:id="66940865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sChild>
    </w:div>
    <w:div w:id="18639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s.politiaroman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binet@sv.politiaromana.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surseumane@ms.politiaromana.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resurseumane@ms.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2A9F8-8E23-454B-9FC5-FF7926F5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MINISTERUL INTERNELOR SI REFORMEI ADMINISTRATIVE</vt:lpstr>
    </vt:vector>
  </TitlesOfParts>
  <Company/>
  <LinksUpToDate>false</LinksUpToDate>
  <CharactersWithSpaces>15957</CharactersWithSpaces>
  <SharedDoc>false</SharedDoc>
  <HLinks>
    <vt:vector size="6" baseType="variant">
      <vt:variant>
        <vt:i4>2687083</vt:i4>
      </vt:variant>
      <vt:variant>
        <vt:i4>0</vt:i4>
      </vt:variant>
      <vt:variant>
        <vt:i4>0</vt:i4>
      </vt:variant>
      <vt:variant>
        <vt:i4>5</vt:i4>
      </vt:variant>
      <vt:variant>
        <vt:lpwstr>http://sv.politiaromana.ro/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INTERNELOR SI REFORMEI ADMINISTRATIVE</dc:title>
  <dc:creator>user</dc:creator>
  <cp:lastModifiedBy>Internet</cp:lastModifiedBy>
  <cp:revision>6</cp:revision>
  <cp:lastPrinted>2024-08-07T09:05:00Z</cp:lastPrinted>
  <dcterms:created xsi:type="dcterms:W3CDTF">2024-08-07T12:36:00Z</dcterms:created>
  <dcterms:modified xsi:type="dcterms:W3CDTF">2024-08-07T13:23:00Z</dcterms:modified>
</cp:coreProperties>
</file>